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48C" w:rsidRPr="000800D3" w:rsidRDefault="000800D3" w:rsidP="000800D3">
      <w:pPr>
        <w:pStyle w:val="papertitle"/>
      </w:pPr>
      <w:r>
        <w:rPr>
          <w:lang w:eastAsia="pt-BR"/>
        </w:rPr>
        <w:t xml:space="preserve">Nòmos Approach Applied to a Brazilian Regulatory Agency </w:t>
      </w:r>
    </w:p>
    <w:p w:rsidR="0094048C" w:rsidRPr="0094048C" w:rsidRDefault="000800D3" w:rsidP="00BC4784">
      <w:pPr>
        <w:pStyle w:val="author"/>
        <w:rPr>
          <w:rStyle w:val="e-mail"/>
        </w:rPr>
      </w:pPr>
      <w:r w:rsidRPr="00C309C3">
        <w:rPr>
          <w:lang w:val="pt-BR"/>
        </w:rPr>
        <w:t xml:space="preserve">Cristiane </w:t>
      </w:r>
      <w:r w:rsidR="00C309C3" w:rsidRPr="00C309C3">
        <w:rPr>
          <w:lang w:val="pt-BR"/>
        </w:rPr>
        <w:t>Lima Gu</w:t>
      </w:r>
      <w:r w:rsidR="00511808">
        <w:rPr>
          <w:lang w:val="pt-BR"/>
        </w:rPr>
        <w:t>a</w:t>
      </w:r>
      <w:r w:rsidR="00C309C3" w:rsidRPr="00C309C3">
        <w:rPr>
          <w:lang w:val="pt-BR"/>
        </w:rPr>
        <w:t xml:space="preserve">dagnin </w:t>
      </w:r>
      <w:r w:rsidRPr="00C309C3">
        <w:rPr>
          <w:lang w:val="pt-BR"/>
        </w:rPr>
        <w:t>Cardoso</w:t>
      </w:r>
      <w:r w:rsidR="00245907" w:rsidRPr="00C309C3">
        <w:rPr>
          <w:lang w:val="pt-BR"/>
        </w:rPr>
        <w:t xml:space="preserve">, </w:t>
      </w:r>
    </w:p>
    <w:p w:rsidR="0094048C" w:rsidRPr="00BC4784" w:rsidRDefault="000800D3" w:rsidP="0094048C">
      <w:pPr>
        <w:pStyle w:val="author"/>
        <w:rPr>
          <w:rStyle w:val="e-mail"/>
        </w:rPr>
      </w:pPr>
      <w:r w:rsidRPr="00BC4784">
        <w:rPr>
          <w:rFonts w:ascii="Courier" w:hAnsi="Courier"/>
          <w:noProof/>
        </w:rPr>
        <w:t>crislgcardoso@gmail.com</w:t>
      </w:r>
      <w:r w:rsidR="00BC4784" w:rsidRPr="00BC4784">
        <w:rPr>
          <w:rStyle w:val="e-mail"/>
        </w:rPr>
        <w:t xml:space="preserve"> </w:t>
      </w:r>
    </w:p>
    <w:p w:rsidR="0094048C" w:rsidRDefault="0094048C" w:rsidP="0094048C">
      <w:pPr>
        <w:pStyle w:val="abstract"/>
        <w:spacing w:after="0"/>
        <w:ind w:firstLine="0"/>
      </w:pPr>
      <w:r w:rsidRPr="0094048C">
        <w:rPr>
          <w:b/>
        </w:rPr>
        <w:t>Abstract.</w:t>
      </w:r>
      <w:r w:rsidRPr="0094048C">
        <w:t xml:space="preserve"> </w:t>
      </w:r>
    </w:p>
    <w:p w:rsidR="00146A4A" w:rsidRDefault="00146A4A" w:rsidP="0094048C">
      <w:pPr>
        <w:pStyle w:val="abstract"/>
        <w:spacing w:after="0"/>
        <w:ind w:firstLine="0"/>
      </w:pPr>
    </w:p>
    <w:p w:rsidR="00A06C39" w:rsidRPr="00A06C39" w:rsidRDefault="00A06C39" w:rsidP="00A06C39">
      <w:pPr>
        <w:spacing w:line="240" w:lineRule="auto"/>
        <w:rPr>
          <w:rFonts w:ascii="NimbusRomNo9L-MediItal" w:hAnsi="NimbusRomNo9L-MediItal" w:cs="NimbusRomNo9L-MediItal"/>
          <w:b/>
          <w:i/>
          <w:iCs/>
          <w:sz w:val="18"/>
          <w:szCs w:val="18"/>
        </w:rPr>
      </w:pPr>
      <w:r w:rsidRPr="00A06C39">
        <w:rPr>
          <w:rFonts w:ascii="NimbusRomNo9L-MediItal" w:hAnsi="NimbusRomNo9L-MediItal" w:cs="NimbusRomNo9L-MediItal"/>
          <w:b/>
          <w:i/>
          <w:iCs/>
          <w:sz w:val="18"/>
          <w:szCs w:val="18"/>
        </w:rPr>
        <w:t>Nowadays organizations are facing a lot of challenges, based mainly in co</w:t>
      </w:r>
      <w:r w:rsidRPr="00A06C39">
        <w:rPr>
          <w:rFonts w:ascii="NimbusRomNo9L-MediItal" w:hAnsi="NimbusRomNo9L-MediItal" w:cs="NimbusRomNo9L-MediItal"/>
          <w:b/>
          <w:i/>
          <w:iCs/>
          <w:sz w:val="18"/>
          <w:szCs w:val="18"/>
        </w:rPr>
        <w:t>n</w:t>
      </w:r>
      <w:r w:rsidRPr="00A06C39">
        <w:rPr>
          <w:rFonts w:ascii="NimbusRomNo9L-MediItal" w:hAnsi="NimbusRomNo9L-MediItal" w:cs="NimbusRomNo9L-MediItal"/>
          <w:b/>
          <w:i/>
          <w:iCs/>
          <w:sz w:val="18"/>
          <w:szCs w:val="18"/>
        </w:rPr>
        <w:t>stant changes in the environment where they are inserted. One of biggest dri</w:t>
      </w:r>
      <w:r w:rsidRPr="00A06C39">
        <w:rPr>
          <w:rFonts w:ascii="NimbusRomNo9L-MediItal" w:hAnsi="NimbusRomNo9L-MediItal" w:cs="NimbusRomNo9L-MediItal"/>
          <w:b/>
          <w:i/>
          <w:iCs/>
          <w:sz w:val="18"/>
          <w:szCs w:val="18"/>
        </w:rPr>
        <w:t>v</w:t>
      </w:r>
      <w:r w:rsidRPr="00A06C39">
        <w:rPr>
          <w:rFonts w:ascii="NimbusRomNo9L-MediItal" w:hAnsi="NimbusRomNo9L-MediItal" w:cs="NimbusRomNo9L-MediItal"/>
          <w:b/>
          <w:i/>
          <w:iCs/>
          <w:sz w:val="18"/>
          <w:szCs w:val="18"/>
        </w:rPr>
        <w:t>ers of these changes is Government, the way that it manages resources to d</w:t>
      </w:r>
      <w:r w:rsidRPr="00A06C39">
        <w:rPr>
          <w:rFonts w:ascii="NimbusRomNo9L-MediItal" w:hAnsi="NimbusRomNo9L-MediItal" w:cs="NimbusRomNo9L-MediItal"/>
          <w:b/>
          <w:i/>
          <w:iCs/>
          <w:sz w:val="18"/>
          <w:szCs w:val="18"/>
        </w:rPr>
        <w:t>e</w:t>
      </w:r>
      <w:r w:rsidRPr="00A06C39">
        <w:rPr>
          <w:rFonts w:ascii="NimbusRomNo9L-MediItal" w:hAnsi="NimbusRomNo9L-MediItal" w:cs="NimbusRomNo9L-MediItal"/>
          <w:b/>
          <w:i/>
          <w:iCs/>
          <w:sz w:val="18"/>
          <w:szCs w:val="18"/>
        </w:rPr>
        <w:t>liver public services, affects directly   organizations - public, private  and social.  The model Brazil adopts since 1995 is based on regulatory agencies</w:t>
      </w:r>
      <w:r w:rsidRPr="00A06C39">
        <w:rPr>
          <w:rFonts w:ascii="NimbusRomNo9L-MediItal" w:hAnsi="NimbusRomNo9L-MediItal" w:cs="NimbusRomNo9L-MediItal"/>
          <w:b/>
          <w:i/>
          <w:iCs/>
          <w:sz w:val="18"/>
          <w:szCs w:val="18"/>
        </w:rPr>
        <w:fldChar w:fldCharType="begin"/>
      </w:r>
      <w:r w:rsidRPr="00A06C39">
        <w:rPr>
          <w:rFonts w:ascii="NimbusRomNo9L-MediItal" w:hAnsi="NimbusRomNo9L-MediItal" w:cs="NimbusRomNo9L-MediItal"/>
          <w:b/>
          <w:i/>
          <w:iCs/>
          <w:sz w:val="18"/>
          <w:szCs w:val="18"/>
        </w:rPr>
        <w:instrText xml:space="preserve"> NOTEREF _Ref355291355 \f \h </w:instrText>
      </w:r>
      <w:r w:rsidRPr="00A06C39">
        <w:rPr>
          <w:rFonts w:ascii="NimbusRomNo9L-MediItal" w:hAnsi="NimbusRomNo9L-MediItal" w:cs="NimbusRomNo9L-MediItal"/>
          <w:b/>
          <w:i/>
          <w:iCs/>
          <w:sz w:val="18"/>
          <w:szCs w:val="18"/>
        </w:rPr>
      </w:r>
      <w:r w:rsidRPr="00A06C39">
        <w:rPr>
          <w:rFonts w:ascii="NimbusRomNo9L-MediItal" w:hAnsi="NimbusRomNo9L-MediItal" w:cs="NimbusRomNo9L-MediItal"/>
          <w:b/>
          <w:i/>
          <w:iCs/>
          <w:sz w:val="18"/>
          <w:szCs w:val="18"/>
        </w:rPr>
        <w:instrText xml:space="preserve"> \* MERGEFORMAT </w:instrText>
      </w:r>
      <w:r w:rsidRPr="00A06C39">
        <w:rPr>
          <w:rFonts w:ascii="NimbusRomNo9L-MediItal" w:hAnsi="NimbusRomNo9L-MediItal" w:cs="NimbusRomNo9L-MediItal"/>
          <w:b/>
          <w:i/>
          <w:iCs/>
          <w:sz w:val="18"/>
          <w:szCs w:val="18"/>
        </w:rPr>
        <w:fldChar w:fldCharType="separate"/>
      </w:r>
      <w:r w:rsidRPr="00A06C39">
        <w:rPr>
          <w:rFonts w:ascii="NimbusRomNo9L-MediItal" w:hAnsi="NimbusRomNo9L-MediItal" w:cs="NimbusRomNo9L-MediItal"/>
          <w:b/>
          <w:i/>
          <w:iCs/>
          <w:sz w:val="18"/>
          <w:szCs w:val="18"/>
        </w:rPr>
        <w:t>1</w:t>
      </w:r>
      <w:r w:rsidRPr="00A06C39">
        <w:rPr>
          <w:rFonts w:ascii="NimbusRomNo9L-MediItal" w:hAnsi="NimbusRomNo9L-MediItal" w:cs="NimbusRomNo9L-MediItal"/>
          <w:b/>
          <w:i/>
          <w:iCs/>
          <w:sz w:val="18"/>
          <w:szCs w:val="18"/>
        </w:rPr>
        <w:fldChar w:fldCharType="end"/>
      </w:r>
      <w:r w:rsidRPr="00A06C39">
        <w:rPr>
          <w:rFonts w:ascii="NimbusRomNo9L-MediItal" w:hAnsi="NimbusRomNo9L-MediItal" w:cs="NimbusRomNo9L-MediItal"/>
          <w:b/>
          <w:i/>
          <w:iCs/>
          <w:sz w:val="18"/>
          <w:szCs w:val="18"/>
        </w:rPr>
        <w:t>. This model brings out the nece</w:t>
      </w:r>
      <w:r w:rsidRPr="00A06C39">
        <w:rPr>
          <w:rFonts w:ascii="NimbusRomNo9L-MediItal" w:hAnsi="NimbusRomNo9L-MediItal" w:cs="NimbusRomNo9L-MediItal"/>
          <w:b/>
          <w:i/>
          <w:iCs/>
          <w:sz w:val="18"/>
          <w:szCs w:val="18"/>
        </w:rPr>
        <w:t>s</w:t>
      </w:r>
      <w:r w:rsidRPr="00A06C39">
        <w:rPr>
          <w:rFonts w:ascii="NimbusRomNo9L-MediItal" w:hAnsi="NimbusRomNo9L-MediItal" w:cs="NimbusRomNo9L-MediItal"/>
          <w:b/>
          <w:i/>
          <w:iCs/>
          <w:sz w:val="18"/>
          <w:szCs w:val="18"/>
        </w:rPr>
        <w:t>sity of defining suitable methods and techniques to support the design of law-compliant systems. This paper presents a theory r</w:t>
      </w:r>
      <w:r w:rsidRPr="00A06C39">
        <w:rPr>
          <w:rFonts w:ascii="NimbusRomNo9L-MediItal" w:hAnsi="NimbusRomNo9L-MediItal" w:cs="NimbusRomNo9L-MediItal"/>
          <w:b/>
          <w:i/>
          <w:iCs/>
          <w:sz w:val="18"/>
          <w:szCs w:val="18"/>
        </w:rPr>
        <w:t>e</w:t>
      </w:r>
      <w:r w:rsidRPr="00A06C39">
        <w:rPr>
          <w:rFonts w:ascii="NimbusRomNo9L-MediItal" w:hAnsi="NimbusRomNo9L-MediItal" w:cs="NimbusRomNo9L-MediItal"/>
          <w:b/>
          <w:i/>
          <w:iCs/>
          <w:sz w:val="18"/>
          <w:szCs w:val="18"/>
        </w:rPr>
        <w:t xml:space="preserve">view of a </w:t>
      </w:r>
      <w:proofErr w:type="spellStart"/>
      <w:r w:rsidRPr="00A06C39">
        <w:rPr>
          <w:rFonts w:ascii="NimbusRomNo9L-MediItal" w:hAnsi="NimbusRomNo9L-MediItal" w:cs="NimbusRomNo9L-MediItal"/>
          <w:b/>
          <w:i/>
          <w:iCs/>
          <w:sz w:val="18"/>
          <w:szCs w:val="18"/>
        </w:rPr>
        <w:t>Nomos</w:t>
      </w:r>
      <w:proofErr w:type="spellEnd"/>
      <w:r w:rsidRPr="00A06C39">
        <w:rPr>
          <w:rFonts w:ascii="NimbusRomNo9L-MediItal" w:hAnsi="NimbusRomNo9L-MediItal" w:cs="NimbusRomNo9L-MediItal"/>
          <w:b/>
          <w:i/>
          <w:iCs/>
          <w:sz w:val="18"/>
          <w:szCs w:val="18"/>
        </w:rPr>
        <w:t xml:space="preserve"> methodology a technique to deal with law-compliance system, brings </w:t>
      </w:r>
      <w:r w:rsidRPr="00A06C39">
        <w:rPr>
          <w:rFonts w:ascii="NimbusRomNo9L-MediItal" w:hAnsi="NimbusRomNo9L-MediItal" w:cs="NimbusRomNo9L-MediItal"/>
          <w:b/>
          <w:i/>
          <w:iCs/>
          <w:sz w:val="18"/>
          <w:szCs w:val="18"/>
        </w:rPr>
        <w:t>out initial</w:t>
      </w:r>
      <w:r w:rsidRPr="00A06C39">
        <w:rPr>
          <w:rFonts w:ascii="NimbusRomNo9L-MediItal" w:hAnsi="NimbusRomNo9L-MediItal" w:cs="NimbusRomNo9L-MediItal"/>
          <w:b/>
          <w:i/>
          <w:iCs/>
          <w:sz w:val="18"/>
          <w:szCs w:val="18"/>
        </w:rPr>
        <w:t xml:space="preserve"> concepts that support agent-oriented methods. </w:t>
      </w:r>
    </w:p>
    <w:p w:rsidR="0094048C" w:rsidRDefault="0094048C" w:rsidP="0094048C">
      <w:pPr>
        <w:pStyle w:val="keywords"/>
      </w:pPr>
      <w:r w:rsidRPr="0094048C">
        <w:rPr>
          <w:b/>
        </w:rPr>
        <w:t>Keywords:</w:t>
      </w:r>
      <w:r w:rsidRPr="0094048C">
        <w:t xml:space="preserve"> </w:t>
      </w:r>
      <w:r w:rsidR="000800D3">
        <w:t xml:space="preserve">requirement engineering, </w:t>
      </w:r>
      <w:r w:rsidR="00846627">
        <w:t>agent</w:t>
      </w:r>
      <w:r w:rsidR="00A06C39">
        <w:t>-oriented</w:t>
      </w:r>
      <w:proofErr w:type="gramStart"/>
      <w:r w:rsidR="00846627">
        <w:t xml:space="preserve">, </w:t>
      </w:r>
      <w:r w:rsidR="00A06C39">
        <w:t xml:space="preserve"> </w:t>
      </w:r>
      <w:proofErr w:type="spellStart"/>
      <w:r w:rsidR="000800D3">
        <w:t>Nòmos</w:t>
      </w:r>
      <w:proofErr w:type="spellEnd"/>
      <w:proofErr w:type="gramEnd"/>
      <w:r w:rsidR="000800D3">
        <w:t xml:space="preserve">, </w:t>
      </w:r>
      <w:proofErr w:type="spellStart"/>
      <w:r w:rsidR="000800D3">
        <w:t>Tropos</w:t>
      </w:r>
      <w:proofErr w:type="spellEnd"/>
      <w:r w:rsidR="000800D3">
        <w:t xml:space="preserve">, </w:t>
      </w:r>
      <w:r w:rsidR="00CF75B2">
        <w:t>law-compliance</w:t>
      </w:r>
    </w:p>
    <w:p w:rsidR="0094048C" w:rsidRDefault="0094048C" w:rsidP="0094048C">
      <w:pPr>
        <w:pStyle w:val="heading1"/>
      </w:pPr>
      <w:r>
        <w:t>Introduction</w:t>
      </w:r>
    </w:p>
    <w:p w:rsidR="000800D3" w:rsidRDefault="000800D3" w:rsidP="00E946B8">
      <w:pPr>
        <w:pStyle w:val="p1a"/>
      </w:pPr>
      <w:r>
        <w:t>Nowadays organizations are facing a lot of challenges, based mainly in constant changes in the environment where they are inserted.</w:t>
      </w:r>
      <w:r w:rsidR="00E946B8">
        <w:t xml:space="preserve"> </w:t>
      </w:r>
      <w:r>
        <w:t>One of bi</w:t>
      </w:r>
      <w:r>
        <w:t>g</w:t>
      </w:r>
      <w:r>
        <w:t xml:space="preserve">gest drivers of these changes is Government, the way that </w:t>
      </w:r>
      <w:r w:rsidR="00E946B8">
        <w:t xml:space="preserve">it manages </w:t>
      </w:r>
      <w:r>
        <w:t>r</w:t>
      </w:r>
      <w:r>
        <w:t>e</w:t>
      </w:r>
      <w:r>
        <w:t>sources to deliver public services</w:t>
      </w:r>
      <w:r w:rsidR="00E946B8">
        <w:t>,</w:t>
      </w:r>
      <w:r>
        <w:t xml:space="preserve"> </w:t>
      </w:r>
      <w:r w:rsidR="00E946B8">
        <w:t>affects directly</w:t>
      </w:r>
      <w:r>
        <w:t xml:space="preserve">  the  organizations - pu</w:t>
      </w:r>
      <w:r>
        <w:t>b</w:t>
      </w:r>
      <w:r>
        <w:t xml:space="preserve">lic, private,  social.  </w:t>
      </w:r>
      <w:r w:rsidR="00E946B8">
        <w:t xml:space="preserve">The </w:t>
      </w:r>
      <w:r>
        <w:t xml:space="preserve">model Brazil </w:t>
      </w:r>
      <w:r w:rsidR="00750089">
        <w:t xml:space="preserve">adopts </w:t>
      </w:r>
      <w:r>
        <w:t xml:space="preserve">since </w:t>
      </w:r>
      <w:r w:rsidR="00743AE2">
        <w:t>1995</w:t>
      </w:r>
      <w:r>
        <w:t xml:space="preserve"> is based on </w:t>
      </w:r>
      <w:r w:rsidRPr="00E7270D">
        <w:t>reg</w:t>
      </w:r>
      <w:r w:rsidRPr="00E7270D">
        <w:t>u</w:t>
      </w:r>
      <w:r w:rsidRPr="00E7270D">
        <w:t>latory agencies</w:t>
      </w:r>
      <w:r w:rsidR="0087109A">
        <w:fldChar w:fldCharType="begin"/>
      </w:r>
      <w:r w:rsidR="0087109A">
        <w:instrText xml:space="preserve"> NOTEREF _Ref355291355 \f \h </w:instrText>
      </w:r>
      <w:r w:rsidR="0087109A">
        <w:fldChar w:fldCharType="separate"/>
      </w:r>
      <w:r w:rsidR="0087109A" w:rsidRPr="0087109A">
        <w:rPr>
          <w:rStyle w:val="Refdenotaderodap"/>
        </w:rPr>
        <w:t>1</w:t>
      </w:r>
      <w:r w:rsidR="0087109A">
        <w:fldChar w:fldCharType="end"/>
      </w:r>
      <w:r>
        <w:t>.</w:t>
      </w:r>
      <w:r w:rsidR="00C45B0C">
        <w:t xml:space="preserve"> A</w:t>
      </w:r>
      <w:r w:rsidR="00C45B0C" w:rsidRPr="00030F92">
        <w:t xml:space="preserve"> way to evaluate how th</w:t>
      </w:r>
      <w:r w:rsidR="00C45B0C">
        <w:t xml:space="preserve">ese rules affect the organization like the one of the statement </w:t>
      </w:r>
      <w:r w:rsidR="0087109A">
        <w:t>below</w:t>
      </w:r>
      <w:r w:rsidR="00C45B0C">
        <w:t xml:space="preserve"> may be found</w:t>
      </w:r>
      <w:r w:rsidR="00C45B0C" w:rsidRPr="00030F92">
        <w:t xml:space="preserve"> in N</w:t>
      </w:r>
      <w:r w:rsidR="00C45B0C">
        <w:t>òmos</w:t>
      </w:r>
      <w:r w:rsidR="0059674E">
        <w:rPr>
          <w:rStyle w:val="Refdenotaderodap"/>
        </w:rPr>
        <w:footnoteReference w:id="1"/>
      </w:r>
      <w:r w:rsidR="00C45B0C" w:rsidRPr="00030F92">
        <w:t xml:space="preserve"> </w:t>
      </w:r>
      <w:r w:rsidR="00C45B0C">
        <w:t>approach.</w:t>
      </w:r>
    </w:p>
    <w:p w:rsidR="004F3BBF" w:rsidRDefault="004F3BBF" w:rsidP="00E946B8">
      <w:pPr>
        <w:pStyle w:val="p1a"/>
      </w:pPr>
    </w:p>
    <w:p w:rsidR="000800D3" w:rsidRDefault="000800D3" w:rsidP="004F3BBF">
      <w:pPr>
        <w:ind w:left="720" w:right="720" w:firstLine="0"/>
      </w:pPr>
      <w:r w:rsidRPr="004F3BBF">
        <w:rPr>
          <w:i/>
        </w:rPr>
        <w:t>"The regulatory agencies were created to oversee the prov</w:t>
      </w:r>
      <w:r w:rsidRPr="004F3BBF">
        <w:rPr>
          <w:i/>
        </w:rPr>
        <w:t>i</w:t>
      </w:r>
      <w:r w:rsidRPr="004F3BBF">
        <w:rPr>
          <w:i/>
        </w:rPr>
        <w:t>sion of public services by private initiative. In addition to controlling the quality in the provision of service, lay down rules for the sector. Currently, there are ten regulatory agencies, deployed between December 1996 and September 2001, but not all carry out supervisory activities."</w:t>
      </w:r>
      <w:bookmarkStart w:id="0" w:name="_Ref355291355"/>
      <w:r w:rsidR="00E946B8">
        <w:rPr>
          <w:rStyle w:val="Refdenotaderodap"/>
        </w:rPr>
        <w:footnoteReference w:id="2"/>
      </w:r>
      <w:bookmarkEnd w:id="0"/>
      <w:r>
        <w:t xml:space="preserve"> </w:t>
      </w:r>
    </w:p>
    <w:p w:rsidR="000800D3" w:rsidRDefault="000800D3" w:rsidP="000800D3"/>
    <w:p w:rsidR="00C45B0C" w:rsidRDefault="00C45B0C" w:rsidP="000800D3">
      <w:r>
        <w:lastRenderedPageBreak/>
        <w:t xml:space="preserve">The structure of this paper comprise, besides this introduction, a review of Tropos and Nòmos, most recent and relevant literature, presented in section </w:t>
      </w:r>
      <w:r>
        <w:fldChar w:fldCharType="begin"/>
      </w:r>
      <w:r>
        <w:instrText xml:space="preserve"> REF _Ref355290889 \w \h </w:instrText>
      </w:r>
      <w:r>
        <w:fldChar w:fldCharType="separate"/>
      </w:r>
      <w:r>
        <w:t>2</w:t>
      </w:r>
      <w:r>
        <w:fldChar w:fldCharType="end"/>
      </w:r>
      <w:r>
        <w:t>, a small but real example of a Brazilian transports services reg</w:t>
      </w:r>
      <w:r>
        <w:t>u</w:t>
      </w:r>
      <w:r>
        <w:t xml:space="preserve">latory agency in section </w:t>
      </w:r>
      <w:r>
        <w:fldChar w:fldCharType="begin"/>
      </w:r>
      <w:r>
        <w:instrText xml:space="preserve"> REF _Ref355290978 \w \h </w:instrText>
      </w:r>
      <w:r>
        <w:fldChar w:fldCharType="separate"/>
      </w:r>
      <w:r>
        <w:t>3</w:t>
      </w:r>
      <w:r>
        <w:fldChar w:fldCharType="end"/>
      </w:r>
      <w:r>
        <w:t xml:space="preserve"> and closing this work we present a discussion the strengths of this approach used in the real domain and possibilities in this line of work.</w:t>
      </w:r>
    </w:p>
    <w:p w:rsidR="0094048C" w:rsidRDefault="000800D3" w:rsidP="000800D3">
      <w:pPr>
        <w:pStyle w:val="heading1"/>
      </w:pPr>
      <w:bookmarkStart w:id="1" w:name="_Ref355290889"/>
      <w:r>
        <w:t>Literature Review</w:t>
      </w:r>
      <w:bookmarkEnd w:id="1"/>
    </w:p>
    <w:p w:rsidR="00792F27" w:rsidRDefault="00750089" w:rsidP="0082028F">
      <w:pPr>
        <w:pStyle w:val="p1a"/>
      </w:pPr>
      <w:r w:rsidRPr="00A62D1A">
        <w:t>N</w:t>
      </w:r>
      <w:r w:rsidR="004F3BBF">
        <w:t>ò</w:t>
      </w:r>
      <w:r>
        <w:t>mos</w:t>
      </w:r>
      <w:r w:rsidRPr="00A62D1A">
        <w:t xml:space="preserve"> </w:t>
      </w:r>
      <w:r>
        <w:t>approach</w:t>
      </w:r>
      <w:r w:rsidRPr="00A62D1A">
        <w:t xml:space="preserve"> </w:t>
      </w:r>
      <w:r w:rsidR="00743AE2" w:rsidRPr="00A62D1A">
        <w:t xml:space="preserve">can be classified as </w:t>
      </w:r>
      <w:r w:rsidR="00743AE2">
        <w:t>an agent-oriented software develo</w:t>
      </w:r>
      <w:r w:rsidR="00743AE2">
        <w:t>p</w:t>
      </w:r>
      <w:r w:rsidR="00743AE2">
        <w:t xml:space="preserve">ment method, </w:t>
      </w:r>
      <w:r>
        <w:t xml:space="preserve">since </w:t>
      </w:r>
      <w:r w:rsidR="00743AE2">
        <w:t xml:space="preserve">it is an extension of </w:t>
      </w:r>
      <w:r>
        <w:t>Tropos approach</w:t>
      </w:r>
      <w:r w:rsidR="00743AE2">
        <w:t xml:space="preserve">, </w:t>
      </w:r>
      <w:r>
        <w:t xml:space="preserve">which </w:t>
      </w:r>
      <w:r w:rsidR="00743AE2">
        <w:t>is agent-oriented.</w:t>
      </w:r>
      <w:r>
        <w:t xml:space="preserve"> </w:t>
      </w:r>
      <w:r w:rsidR="00743AE2">
        <w:t>Base</w:t>
      </w:r>
      <w:r>
        <w:t>d</w:t>
      </w:r>
      <w:r w:rsidR="00743AE2">
        <w:t xml:space="preserve"> on this</w:t>
      </w:r>
      <w:r>
        <w:t xml:space="preserve"> fact</w:t>
      </w:r>
      <w:r w:rsidR="00743AE2">
        <w:t>, we decide to present initially a brief explan</w:t>
      </w:r>
      <w:r w:rsidR="00743AE2">
        <w:t>a</w:t>
      </w:r>
      <w:r w:rsidR="00743AE2">
        <w:t xml:space="preserve">tion </w:t>
      </w:r>
      <w:r>
        <w:t>about Tropos</w:t>
      </w:r>
      <w:r w:rsidR="00743AE2">
        <w:t xml:space="preserve">, </w:t>
      </w:r>
      <w:r w:rsidR="0087109A">
        <w:t xml:space="preserve">its language and method, </w:t>
      </w:r>
      <w:r w:rsidR="00743AE2">
        <w:t>and them</w:t>
      </w:r>
      <w:r w:rsidR="00201542">
        <w:t xml:space="preserve">, </w:t>
      </w:r>
      <w:r w:rsidR="004F3BBF">
        <w:t xml:space="preserve">about </w:t>
      </w:r>
      <w:r w:rsidR="00201542">
        <w:t>N</w:t>
      </w:r>
      <w:r w:rsidR="004F3BBF">
        <w:t>ò</w:t>
      </w:r>
      <w:r w:rsidR="00201542">
        <w:t>mos</w:t>
      </w:r>
      <w:r w:rsidR="004F3BBF">
        <w:t>.</w:t>
      </w:r>
      <w:r w:rsidR="0082028F">
        <w:t xml:space="preserve"> In this paper we are interested only with the requirements engineering part of Tropos method, because the law compliance extension deals with this activity. </w:t>
      </w:r>
    </w:p>
    <w:p w:rsidR="006D6198" w:rsidRDefault="00743AE2" w:rsidP="00743AE2">
      <w:pPr>
        <w:pStyle w:val="heading2"/>
      </w:pPr>
      <w:r>
        <w:t>Tropos</w:t>
      </w:r>
    </w:p>
    <w:p w:rsidR="008B1E3B" w:rsidRPr="0081149C" w:rsidRDefault="00743AE2" w:rsidP="003D7ECF">
      <w:pPr>
        <w:pStyle w:val="p1a"/>
      </w:pPr>
      <w:r>
        <w:t xml:space="preserve">An agent-orient software </w:t>
      </w:r>
      <w:r w:rsidR="004F3BBF">
        <w:t>system</w:t>
      </w:r>
      <w:r>
        <w:t xml:space="preserve"> </w:t>
      </w:r>
      <w:r w:rsidRPr="00CE0594">
        <w:t xml:space="preserve">is often required to have properties such as autonomy, social ability, reactivity, and proactivity. Other </w:t>
      </w:r>
      <w:r w:rsidR="00A1216A">
        <w:t>features, which are sometimes required</w:t>
      </w:r>
      <w:r w:rsidR="004F3BBF">
        <w:t xml:space="preserve"> </w:t>
      </w:r>
      <w:r w:rsidRPr="00CE0594">
        <w:t>are mobility, veracity, rationality, and the like</w:t>
      </w:r>
      <w:r w:rsidR="00A1216A">
        <w:t xml:space="preserve"> </w:t>
      </w:r>
      <w:r w:rsidR="00A1216A">
        <w:fldChar w:fldCharType="begin" w:fldLock="1"/>
      </w:r>
      <w:r w:rsidR="00FD7BC1">
        <w:instrText>ADDIN CSL_CITATION { "citationItems" : [ { "id" : "ITEM-1", "itemData" : { "ISBN" : "3-540-41594-7", "author" : [ { "dropping-particle" : "", "family" : "Wooldridge", "given" : "Michael", "non-dropping-particle" : "", "parse-names" : false, "suffix" : "" }, { "dropping-particle" : "", "family" : "Ciancarini", "given" : "Paolo", "non-dropping-particle" : "", "parse-names" : false, "suffix" : "" } ], "container-title" : "First international workshop, AOSE 2000 on Agent-oriented software engineering", "id" : "ITEM-1", "issued" : { "date-parts" : [ [ "2001" ] ] }, "page" : "1-28", "publisher" : "Springer-Verlag New York, Inc.", "publisher-place" : "Secaucus, NJ, USA", "title" : "Agent-oriented software engineering: the state of the art", "type" : "paper-conference" }, "uris" : [ "http://www.mendeley.com/documents/?uuid=67daf2c5-5d5d-40a9-b03f-700d3ceda437" ] } ], "mendeley" : { "previouslyFormattedCitation" : "[13]" }, "properties" : { "noteIndex" : 0 }, "schema" : "https://github.com/citation-style-language/schema/raw/master/csl-citation.json" }</w:instrText>
      </w:r>
      <w:r w:rsidR="00A1216A">
        <w:fldChar w:fldCharType="separate"/>
      </w:r>
      <w:r w:rsidR="00852DDE" w:rsidRPr="00852DDE">
        <w:rPr>
          <w:noProof/>
        </w:rPr>
        <w:t>[13]</w:t>
      </w:r>
      <w:r w:rsidR="00A1216A">
        <w:fldChar w:fldCharType="end"/>
      </w:r>
      <w:r w:rsidRPr="00CE0594">
        <w:t xml:space="preserve">. </w:t>
      </w:r>
      <w:r w:rsidR="003D7ECF">
        <w:t>A</w:t>
      </w:r>
      <w:r w:rsidRPr="00CE0594">
        <w:t xml:space="preserve"> key </w:t>
      </w:r>
      <w:r w:rsidR="003D7ECF">
        <w:t>idea about</w:t>
      </w:r>
      <w:r w:rsidRPr="00CE0594">
        <w:t xml:space="preserve"> software system</w:t>
      </w:r>
      <w:r w:rsidR="003D7ECF">
        <w:t>s</w:t>
      </w:r>
      <w:r w:rsidRPr="00CE0594">
        <w:t xml:space="preserve"> possess these properties is that it is conceived and programmed at a knowledge level </w:t>
      </w:r>
      <w:r w:rsidR="00A1216A">
        <w:fldChar w:fldCharType="begin" w:fldLock="1"/>
      </w:r>
      <w:r w:rsidR="00FD7BC1">
        <w:instrText>ADDIN CSL_CITATION { "citationItems" : [ { "id" : "ITEM-1", "itemData" : { "author" : [ { "dropping-particle" : "", "family" : "Newell", "given" : "Allen", "non-dropping-particle" : "", "parse-names" : false, "suffix" : "" } ], "container-title" : "Artif. Intell.", "id" : "ITEM-1", "issue" : "1", "issued" : { "date-parts" : [ [ "1982" ] ] }, "page" : "87-127", "title" : "The Knowledge Level", "type" : "article-journal", "volume" : "18" }, "uris" : [ "http://www.mendeley.com/documents/?uuid=a00ba650-a67f-4a05-8a98-a9d60e456399" ] } ], "mendeley" : { "previouslyFormattedCitation" : "[8]" }, "properties" : { "noteIndex" : 0 }, "schema" : "https://github.com/citation-style-language/schema/raw/master/csl-citation.json" }</w:instrText>
      </w:r>
      <w:r w:rsidR="00A1216A">
        <w:fldChar w:fldCharType="separate"/>
      </w:r>
      <w:r w:rsidR="00852DDE" w:rsidRPr="00852DDE">
        <w:rPr>
          <w:noProof/>
        </w:rPr>
        <w:t>[8]</w:t>
      </w:r>
      <w:r w:rsidR="00A1216A">
        <w:fldChar w:fldCharType="end"/>
      </w:r>
      <w:r w:rsidRPr="00CE0594">
        <w:t xml:space="preserve">. Thus, in </w:t>
      </w:r>
      <w:r w:rsidR="00A1216A">
        <w:t>Agent Oriented Programming (</w:t>
      </w:r>
      <w:r w:rsidRPr="00CE0594">
        <w:t>AOP</w:t>
      </w:r>
      <w:r w:rsidR="00A1216A">
        <w:t>)</w:t>
      </w:r>
      <w:r w:rsidRPr="00CE0594">
        <w:t xml:space="preserve">, we talk of </w:t>
      </w:r>
      <w:r w:rsidRPr="00966504">
        <w:rPr>
          <w:i/>
        </w:rPr>
        <w:t>mental states</w:t>
      </w:r>
      <w:r w:rsidRPr="00CE0594">
        <w:t xml:space="preserve"> and beliefs instead of machine states, of </w:t>
      </w:r>
      <w:r w:rsidRPr="00966504">
        <w:rPr>
          <w:i/>
        </w:rPr>
        <w:t>plans and actions</w:t>
      </w:r>
      <w:r w:rsidRPr="00CE0594">
        <w:t xml:space="preserve"> instead of procedures and methods, of communication, negotiation and </w:t>
      </w:r>
      <w:r w:rsidRPr="00966504">
        <w:rPr>
          <w:i/>
        </w:rPr>
        <w:t>social ability</w:t>
      </w:r>
      <w:r w:rsidRPr="00CE0594">
        <w:t xml:space="preserve"> instead of inte</w:t>
      </w:r>
      <w:r w:rsidRPr="00CE0594">
        <w:t>r</w:t>
      </w:r>
      <w:r w:rsidRPr="00CE0594">
        <w:t>action and I/O functionalities, of goals, desires, and so on. Explicit repr</w:t>
      </w:r>
      <w:r w:rsidRPr="00CE0594">
        <w:t>e</w:t>
      </w:r>
      <w:r w:rsidRPr="00CE0594">
        <w:t>sentations of such mental notions provide, at least in part, the software with the extra flexibility needed in order to deal with the intrinsic co</w:t>
      </w:r>
      <w:r w:rsidRPr="00CE0594">
        <w:t>m</w:t>
      </w:r>
      <w:r w:rsidRPr="00CE0594">
        <w:t>plexity of applications such as those mentioned earlier</w:t>
      </w:r>
      <w:r w:rsidR="003D7ECF">
        <w:t xml:space="preserve"> </w:t>
      </w:r>
      <w:r w:rsidR="003D7ECF">
        <w:fldChar w:fldCharType="begin" w:fldLock="1"/>
      </w:r>
      <w:r w:rsidR="00FD7BC1">
        <w:instrText>ADDIN CSL_CITATION { "citationItems" : [ { "id" : "ITEM-1", "itemData" : { "abstract" : "Our goal in this paper is to introduce and motivate a methodology, called Tropos,1 for building agent oriented software systems. Tropos is based on two key ideas. First, the notion of agent and all related mentalistic notions (for instance goals and plans) are used in all phases of software development, from early analysis down to the actual implementation. Second, Tropos covers also the very early phases of requirements analysis, thus allowing for a deeper understanding of the environment where the software must operate, and of the kind of interactions that should occur between software and human agents. The methodology is illustrated with the help of a case study. The Tropos language for conceptual modeling is formalized in a metamodel described with a set of UML class diagrams", "author" : [ { "dropping-particle" : "", "family" : "Bresciani", "given" : "P", "non-dropping-particle" : "", "parse-names" : false, "suffix" : "" }, { "dropping-particle" : "", "family" : "Giorgini", "given" : "P", "non-dropping-particle" : "", "parse-names" : false, "suffix" : "" }, { "dropping-particle" : "", "family" : "Giunchiglia", "given" : "F", "non-dropping-particle" : "", "parse-names" : false, "suffix" : "" }, { "dropping-particle" : "", "family" : "Mylopoulos", "given" : "J", "non-dropping-particle" : "", "parse-names" : false, "suffix" : "" }, { "dropping-particle" : "", "family" : "Perini", "given" : "A", "non-dropping-particle" : "", "parse-names" : false, "suffix" : "" } ], "container-title" : "Autonomous Agents and Multi-Agent Systems", "id" : "ITEM-1", "issue" : "3", "issued" : { "date-parts" : [ [ "2004", "5" ] ] }, "page" : "203-236", "publisher" : "Springer", "title" : "TROPOS: An Agent-Oriented Software Development Methodology", "type" : "article-journal", "volume" : "8" }, "uris" : [ "http://www.mendeley.com/documents/?uuid=25366ab3-0307-423e-81b4-0ed4f425f98d" ] } ], "mendeley" : { "previouslyFormattedCitation" : "[1]" }, "properties" : { "noteIndex" : 0 }, "schema" : "https://github.com/citation-style-language/schema/raw/master/csl-citation.json" }</w:instrText>
      </w:r>
      <w:r w:rsidR="003D7ECF">
        <w:fldChar w:fldCharType="separate"/>
      </w:r>
      <w:r w:rsidR="003D7ECF" w:rsidRPr="003D7ECF">
        <w:rPr>
          <w:noProof/>
        </w:rPr>
        <w:t>[1]</w:t>
      </w:r>
      <w:r w:rsidR="003D7ECF">
        <w:fldChar w:fldCharType="end"/>
      </w:r>
      <w:r w:rsidR="003D7ECF">
        <w:t xml:space="preserve">. </w:t>
      </w:r>
      <w:r>
        <w:t>On this expl</w:t>
      </w:r>
      <w:r>
        <w:t>a</w:t>
      </w:r>
      <w:r>
        <w:t xml:space="preserve">nation there </w:t>
      </w:r>
      <w:r w:rsidR="00966504">
        <w:t>is a</w:t>
      </w:r>
      <w:r>
        <w:t xml:space="preserve"> statement that we would like to explore for a better </w:t>
      </w:r>
      <w:r w:rsidR="00966504">
        <w:t>u</w:t>
      </w:r>
      <w:r w:rsidR="00966504">
        <w:t>n</w:t>
      </w:r>
      <w:r w:rsidR="00966504">
        <w:t>derstanding:</w:t>
      </w:r>
      <w:r>
        <w:t xml:space="preserve">  </w:t>
      </w:r>
      <w:r w:rsidRPr="003D4184">
        <w:rPr>
          <w:i/>
        </w:rPr>
        <w:t>is conceived and programmed at a knowledge level</w:t>
      </w:r>
      <w:r>
        <w:rPr>
          <w:i/>
        </w:rPr>
        <w:t>.</w:t>
      </w:r>
    </w:p>
    <w:p w:rsidR="00743AE2" w:rsidRDefault="00743AE2" w:rsidP="003D7ECF">
      <w:pPr>
        <w:pStyle w:val="heading3"/>
      </w:pPr>
      <w:r w:rsidRPr="007262DF">
        <w:t xml:space="preserve">Conceived and </w:t>
      </w:r>
      <w:r>
        <w:t>P</w:t>
      </w:r>
      <w:r w:rsidRPr="007262DF">
        <w:t xml:space="preserve">rogrammed </w:t>
      </w:r>
      <w:r>
        <w:t xml:space="preserve"> at the Knowledge Level</w:t>
      </w:r>
    </w:p>
    <w:p w:rsidR="00743AE2" w:rsidRDefault="00743AE2" w:rsidP="003D7ECF">
      <w:pPr>
        <w:pStyle w:val="p1a"/>
      </w:pPr>
      <w:r w:rsidRPr="007262DF">
        <w:t>Conceived and  programmed</w:t>
      </w:r>
      <w:r>
        <w:t xml:space="preserve"> reflect the idea of process, in software deve</w:t>
      </w:r>
      <w:r>
        <w:t>l</w:t>
      </w:r>
      <w:r>
        <w:t xml:space="preserve">opment process we have </w:t>
      </w:r>
      <w:r w:rsidR="00966504">
        <w:t>four p</w:t>
      </w:r>
      <w:r>
        <w:t xml:space="preserve">hases that are </w:t>
      </w:r>
      <w:r w:rsidRPr="004C61E5">
        <w:t>well-established established in the Software Engineering literature and are supported by various methodologies and tools.</w:t>
      </w:r>
      <w:r>
        <w:t xml:space="preserve">: </w:t>
      </w:r>
      <w:r w:rsidRPr="00DB09AB">
        <w:t>(1) Requirements, (2) Architectural Design, (3) Detailed</w:t>
      </w:r>
      <w:r>
        <w:t xml:space="preserve"> </w:t>
      </w:r>
      <w:r w:rsidRPr="00DB09AB">
        <w:t>Design and (4) Implementation.</w:t>
      </w:r>
    </w:p>
    <w:p w:rsidR="00743AE2" w:rsidRDefault="00743AE2" w:rsidP="00743AE2">
      <w:r>
        <w:t xml:space="preserve">So the </w:t>
      </w:r>
      <w:r w:rsidR="003D7ECF" w:rsidRPr="00966504">
        <w:rPr>
          <w:i/>
        </w:rPr>
        <w:t>first</w:t>
      </w:r>
      <w:r>
        <w:t xml:space="preserve"> main point is </w:t>
      </w:r>
      <w:r w:rsidRPr="004C61E5">
        <w:t>related to the process describe above</w:t>
      </w:r>
      <w:r>
        <w:t xml:space="preserve">, where the initial phase - </w:t>
      </w:r>
      <w:r w:rsidR="003D7ECF" w:rsidRPr="00966504">
        <w:rPr>
          <w:i/>
        </w:rPr>
        <w:t>requirements</w:t>
      </w:r>
      <w:r>
        <w:t xml:space="preserve"> is split in two new phases: </w:t>
      </w:r>
      <w:r w:rsidR="003D7ECF">
        <w:t>early and late re</w:t>
      </w:r>
      <w:r w:rsidR="00966504">
        <w:t>quirements.</w:t>
      </w:r>
      <w:r>
        <w:t xml:space="preserve"> </w:t>
      </w:r>
      <w:r w:rsidR="00966504" w:rsidRPr="00966504">
        <w:rPr>
          <w:i/>
        </w:rPr>
        <w:t>i</w:t>
      </w:r>
      <w:r w:rsidR="00966504">
        <w:t>* framework introduced this approach, which is adopted by</w:t>
      </w:r>
      <w:r w:rsidRPr="004C61E5">
        <w:t xml:space="preserve"> </w:t>
      </w:r>
      <w:r w:rsidRPr="004C61E5">
        <w:lastRenderedPageBreak/>
        <w:t>T</w:t>
      </w:r>
      <w:r w:rsidR="00966504">
        <w:t>ropos</w:t>
      </w:r>
      <w:r w:rsidRPr="004C61E5">
        <w:t xml:space="preserve"> methodology, </w:t>
      </w:r>
      <w:r w:rsidR="00966504">
        <w:t>although</w:t>
      </w:r>
      <w:r w:rsidRPr="004C61E5">
        <w:t xml:space="preserve"> not w</w:t>
      </w:r>
      <w:r>
        <w:t>idely</w:t>
      </w:r>
      <w:r w:rsidRPr="004C61E5">
        <w:t xml:space="preserve"> practice</w:t>
      </w:r>
      <w:r>
        <w:t>d</w:t>
      </w:r>
      <w:r w:rsidRPr="004C61E5">
        <w:t xml:space="preserve"> </w:t>
      </w:r>
      <w:r>
        <w:t>by</w:t>
      </w:r>
      <w:r w:rsidRPr="004C61E5">
        <w:t xml:space="preserve"> the </w:t>
      </w:r>
      <w:r>
        <w:t>software deve</w:t>
      </w:r>
      <w:r>
        <w:t>l</w:t>
      </w:r>
      <w:r>
        <w:t xml:space="preserve">opment </w:t>
      </w:r>
      <w:r w:rsidRPr="004C61E5">
        <w:t xml:space="preserve">community. </w:t>
      </w:r>
      <w:r>
        <w:t xml:space="preserve">The idea behind knowledge </w:t>
      </w:r>
      <w:r w:rsidR="00966504">
        <w:t>level</w:t>
      </w:r>
      <w:r>
        <w:t xml:space="preserve"> </w:t>
      </w:r>
      <w:r w:rsidR="00966504">
        <w:t>is</w:t>
      </w:r>
      <w:r>
        <w:t xml:space="preserve"> </w:t>
      </w:r>
      <w:r w:rsidR="00966504" w:rsidRPr="00966504">
        <w:rPr>
          <w:i/>
        </w:rPr>
        <w:t>mental concepts</w:t>
      </w:r>
      <w:r>
        <w:t xml:space="preserve">, </w:t>
      </w:r>
      <w:r w:rsidR="00966504">
        <w:t>which is the</w:t>
      </w:r>
      <w:r>
        <w:t xml:space="preserve"> </w:t>
      </w:r>
      <w:r w:rsidR="00966504" w:rsidRPr="00966504">
        <w:rPr>
          <w:i/>
        </w:rPr>
        <w:t>second</w:t>
      </w:r>
      <w:r w:rsidR="00966504">
        <w:t xml:space="preserve"> </w:t>
      </w:r>
      <w:r>
        <w:t xml:space="preserve">key point, because they reflect </w:t>
      </w:r>
      <w:r w:rsidR="00966504">
        <w:t>agents’</w:t>
      </w:r>
      <w:r>
        <w:t xml:space="preserve"> mentalist n</w:t>
      </w:r>
      <w:r>
        <w:t>o</w:t>
      </w:r>
      <w:r w:rsidR="00966504">
        <w:t>tions</w:t>
      </w:r>
      <w:r>
        <w:t>, their belie</w:t>
      </w:r>
      <w:r w:rsidR="00966504">
        <w:t>f</w:t>
      </w:r>
      <w:r>
        <w:t>s, desires and intentions</w:t>
      </w:r>
      <w:r w:rsidR="00966504">
        <w:t xml:space="preserve"> (BDI)</w:t>
      </w:r>
      <w:r>
        <w:t>.</w:t>
      </w:r>
    </w:p>
    <w:p w:rsidR="00EF46EB" w:rsidRPr="00EF46EB" w:rsidRDefault="00743AE2" w:rsidP="00EF46EB">
      <w:pPr>
        <w:rPr>
          <w:i/>
        </w:rPr>
      </w:pPr>
      <w:r w:rsidRPr="00966504">
        <w:t>Putting these two idea ideas together,</w:t>
      </w:r>
      <w:r>
        <w:rPr>
          <w:i/>
        </w:rPr>
        <w:t xml:space="preserve"> </w:t>
      </w:r>
      <w:r w:rsidR="00966504" w:rsidRPr="00966504">
        <w:rPr>
          <w:i/>
        </w:rPr>
        <w:t>mental concepts</w:t>
      </w:r>
      <w:r w:rsidR="00966504">
        <w:t xml:space="preserve"> </w:t>
      </w:r>
      <w:r>
        <w:t xml:space="preserve">and </w:t>
      </w:r>
      <w:r w:rsidR="00966504" w:rsidRPr="00966504">
        <w:rPr>
          <w:i/>
        </w:rPr>
        <w:t>early/late requirements</w:t>
      </w:r>
      <w:r>
        <w:t xml:space="preserve">, give us the ability to capture </w:t>
      </w:r>
      <w:r w:rsidR="00966504" w:rsidRPr="00966504">
        <w:rPr>
          <w:i/>
        </w:rPr>
        <w:t>metal state</w:t>
      </w:r>
      <w:r w:rsidR="00966504">
        <w:t>s</w:t>
      </w:r>
      <w:r>
        <w:t xml:space="preserve">, </w:t>
      </w:r>
      <w:r w:rsidR="00966504">
        <w:t>as point by Br</w:t>
      </w:r>
      <w:r w:rsidR="00966504">
        <w:t>e</w:t>
      </w:r>
      <w:r w:rsidR="00966504">
        <w:t>sciani et al in</w:t>
      </w:r>
      <w:r>
        <w:rPr>
          <w:rFonts w:ascii="AdvTimes" w:hAnsi="AdvTimes" w:cs="AdvTimes"/>
          <w:sz w:val="16"/>
          <w:szCs w:val="16"/>
        </w:rPr>
        <w:t xml:space="preserve"> </w:t>
      </w:r>
      <w:r w:rsidR="00966504">
        <w:rPr>
          <w:rFonts w:ascii="AdvTimes" w:hAnsi="AdvTimes" w:cs="AdvTimes"/>
          <w:sz w:val="16"/>
          <w:szCs w:val="16"/>
        </w:rPr>
        <w:fldChar w:fldCharType="begin" w:fldLock="1"/>
      </w:r>
      <w:r w:rsidR="00FD7BC1">
        <w:rPr>
          <w:rFonts w:ascii="AdvTimes" w:hAnsi="AdvTimes" w:cs="AdvTimes"/>
          <w:sz w:val="16"/>
          <w:szCs w:val="16"/>
        </w:rPr>
        <w:instrText>ADDIN CSL_CITATION { "citationItems" : [ { "id" : "ITEM-1", "itemData" : { "abstract" : "Our goal in this paper is to introduce and motivate a methodology, called Tropos,1 for building agent oriented software systems. Tropos is based on two key ideas. First, the notion of agent and all related mentalistic notions (for instance goals and plans) are used in all phases of software development, from early analysis down to the actual implementation. Second, Tropos covers also the very early phases of requirements analysis, thus allowing for a deeper understanding of the environment where the software must operate, and of the kind of interactions that should occur between software and human agents. The methodology is illustrated with the help of a case study. The Tropos language for conceptual modeling is formalized in a metamodel described with a set of UML class diagrams", "author" : [ { "dropping-particle" : "", "family" : "Bresciani", "given" : "P", "non-dropping-particle" : "", "parse-names" : false, "suffix" : "" }, { "dropping-particle" : "", "family" : "Giorgini", "given" : "P", "non-dropping-particle" : "", "parse-names" : false, "suffix" : "" }, { "dropping-particle" : "", "family" : "Giunchiglia", "given" : "F", "non-dropping-particle" : "", "parse-names" : false, "suffix" : "" }, { "dropping-particle" : "", "family" : "Mylopoulos", "given" : "J", "non-dropping-particle" : "", "parse-names" : false, "suffix" : "" }, { "dropping-particle" : "", "family" : "Perini", "given" : "A", "non-dropping-particle" : "", "parse-names" : false, "suffix" : "" } ], "container-title" : "Autonomous Agents and Multi-Agent Systems", "id" : "ITEM-1", "issue" : "3", "issued" : { "date-parts" : [ [ "2004", "5" ] ] }, "page" : "203-236", "publisher" : "Springer", "title" : "TROPOS: An Agent-Oriented Software Development Methodology", "type" : "article-journal", "volume" : "8" }, "uris" : [ "http://www.mendeley.com/documents/?uuid=25366ab3-0307-423e-81b4-0ed4f425f98d" ] } ], "mendeley" : { "previouslyFormattedCitation" : "[1]" }, "properties" : { "noteIndex" : 0 }, "schema" : "https://github.com/citation-style-language/schema/raw/master/csl-citation.json" }</w:instrText>
      </w:r>
      <w:r w:rsidR="00966504">
        <w:rPr>
          <w:rFonts w:ascii="AdvTimes" w:hAnsi="AdvTimes" w:cs="AdvTimes"/>
          <w:sz w:val="16"/>
          <w:szCs w:val="16"/>
        </w:rPr>
        <w:fldChar w:fldCharType="separate"/>
      </w:r>
      <w:r w:rsidR="00966504" w:rsidRPr="00966504">
        <w:rPr>
          <w:rFonts w:ascii="AdvTimes" w:hAnsi="AdvTimes" w:cs="AdvTimes"/>
          <w:noProof/>
          <w:sz w:val="16"/>
          <w:szCs w:val="16"/>
        </w:rPr>
        <w:t>[</w:t>
      </w:r>
      <w:r w:rsidR="00966504" w:rsidRPr="00966504">
        <w:rPr>
          <w:noProof/>
        </w:rPr>
        <w:t>1]</w:t>
      </w:r>
      <w:r w:rsidR="00966504">
        <w:rPr>
          <w:rFonts w:ascii="AdvTimes" w:hAnsi="AdvTimes" w:cs="AdvTimes"/>
          <w:sz w:val="16"/>
          <w:szCs w:val="16"/>
        </w:rPr>
        <w:fldChar w:fldCharType="end"/>
      </w:r>
      <w:r w:rsidR="00966504">
        <w:rPr>
          <w:rFonts w:ascii="AdvTimes" w:hAnsi="AdvTimes" w:cs="AdvTimes"/>
          <w:sz w:val="16"/>
          <w:szCs w:val="16"/>
        </w:rPr>
        <w:t xml:space="preserve">: </w:t>
      </w:r>
      <w:r>
        <w:rPr>
          <w:i/>
        </w:rPr>
        <w:t>"</w:t>
      </w:r>
      <w:r w:rsidRPr="00CE0594">
        <w:rPr>
          <w:i/>
        </w:rPr>
        <w:t>we talk of mental states and be</w:t>
      </w:r>
      <w:r>
        <w:rPr>
          <w:i/>
        </w:rPr>
        <w:t>liefs instead of machine states</w:t>
      </w:r>
      <w:r w:rsidR="0087310A">
        <w:rPr>
          <w:i/>
        </w:rPr>
        <w:t xml:space="preserve">. </w:t>
      </w:r>
      <w:r w:rsidR="00EF46EB" w:rsidRPr="00EF46EB">
        <w:rPr>
          <w:i/>
        </w:rPr>
        <w:t>The main motivation underlying this earlier work was to develop a richer conceptual framework for modeling processes which involve multiple participants (both humans and software systems). The rationale of i*model is that by doing an earlier analysis, one can capture not only the what or the how, but also the why a piece of software is developed. This, in turn, supports a more refined analysis of system dependencies and encourages a uniform treatment of the system’s functional and non-functional requir</w:t>
      </w:r>
      <w:r w:rsidR="00EF46EB" w:rsidRPr="00EF46EB">
        <w:rPr>
          <w:i/>
        </w:rPr>
        <w:t>e</w:t>
      </w:r>
      <w:r w:rsidR="00EF46EB" w:rsidRPr="00EF46EB">
        <w:rPr>
          <w:i/>
        </w:rPr>
        <w:t>ments."</w:t>
      </w:r>
    </w:p>
    <w:p w:rsidR="00EF46EB" w:rsidRDefault="00EF46EB" w:rsidP="00EF46EB">
      <w:r w:rsidRPr="00EF46EB">
        <w:rPr>
          <w:i/>
        </w:rPr>
        <w:t>"While developing agent oriented specifications and programs, one uses the same notions and abstractions used to describe the behavior of human or social agents, and the processes involving them. The conceptual gap from what the system must do and why, and what the users interacting with it must do and why, is reduced to a minimum, thus providing (part of) the extra flexibility needed to cope with application complexities."</w:t>
      </w:r>
    </w:p>
    <w:p w:rsidR="00743AE2" w:rsidRPr="00E3400B" w:rsidRDefault="00C309C3" w:rsidP="0087310A">
      <w:pPr>
        <w:pStyle w:val="heading3"/>
        <w:rPr>
          <w:lang w:val="pt-BR"/>
        </w:rPr>
      </w:pPr>
      <w:r>
        <w:rPr>
          <w:lang w:val="pt-BR"/>
        </w:rPr>
        <w:t xml:space="preserve">Tropos </w:t>
      </w:r>
      <w:r w:rsidR="00422CB3" w:rsidRPr="00E3400B">
        <w:rPr>
          <w:lang w:val="pt-BR"/>
        </w:rPr>
        <w:t>meta-model</w:t>
      </w:r>
      <w:r w:rsidR="00E3400B" w:rsidRPr="00E3400B">
        <w:rPr>
          <w:lang w:val="pt-BR"/>
        </w:rPr>
        <w:t xml:space="preserve"> </w:t>
      </w:r>
      <w:r w:rsidR="00244592">
        <w:rPr>
          <w:lang w:val="pt-BR"/>
        </w:rPr>
        <w:t>- r</w:t>
      </w:r>
      <w:r>
        <w:rPr>
          <w:lang w:val="pt-BR"/>
        </w:rPr>
        <w:t>elashonships</w:t>
      </w:r>
    </w:p>
    <w:p w:rsidR="00EF46EB" w:rsidRDefault="00EF46EB" w:rsidP="008D612E">
      <w:pPr>
        <w:pStyle w:val="p1a"/>
      </w:pPr>
      <w:r w:rsidRPr="003B5979">
        <w:t xml:space="preserve">Modeling </w:t>
      </w:r>
      <w:r>
        <w:t xml:space="preserve">is a way to </w:t>
      </w:r>
      <w:r w:rsidRPr="003B5979">
        <w:t xml:space="preserve">represent an idea, then to represent the </w:t>
      </w:r>
      <w:r w:rsidR="0087310A" w:rsidRPr="0087310A">
        <w:rPr>
          <w:i/>
        </w:rPr>
        <w:t>mental state</w:t>
      </w:r>
      <w:r w:rsidR="0087310A">
        <w:t>s</w:t>
      </w:r>
      <w:r w:rsidRPr="003B5979">
        <w:t xml:space="preserve">, </w:t>
      </w:r>
      <w:r>
        <w:t xml:space="preserve">is necessary </w:t>
      </w:r>
      <w:r w:rsidRPr="003B5979">
        <w:t xml:space="preserve">to define specific concepts </w:t>
      </w:r>
      <w:r>
        <w:t xml:space="preserve">and their </w:t>
      </w:r>
      <w:r w:rsidR="0087310A">
        <w:t xml:space="preserve">relationship. To </w:t>
      </w:r>
      <w:r>
        <w:t xml:space="preserve">represent them a language is </w:t>
      </w:r>
      <w:r w:rsidR="0087310A">
        <w:t>necessary</w:t>
      </w:r>
      <w:r>
        <w:t xml:space="preserve">. </w:t>
      </w:r>
      <w:r w:rsidR="0087310A" w:rsidRPr="0087310A">
        <w:rPr>
          <w:i/>
        </w:rPr>
        <w:t>i</w:t>
      </w:r>
      <w:r w:rsidR="0087310A">
        <w:t>*/</w:t>
      </w:r>
      <w:r>
        <w:t>T</w:t>
      </w:r>
      <w:r w:rsidR="0087310A">
        <w:t>ropos</w:t>
      </w:r>
      <w:r>
        <w:t xml:space="preserve"> </w:t>
      </w:r>
      <w:r w:rsidR="0087310A">
        <w:t xml:space="preserve">language </w:t>
      </w:r>
      <w:r>
        <w:t xml:space="preserve">is </w:t>
      </w:r>
      <w:r w:rsidR="0087310A">
        <w:t>used for this purpose</w:t>
      </w:r>
      <w:r>
        <w:t>.</w:t>
      </w:r>
      <w:r w:rsidR="0087310A">
        <w:t xml:space="preserve"> </w:t>
      </w:r>
    </w:p>
    <w:p w:rsidR="008D612E" w:rsidRDefault="008D612E" w:rsidP="008D612E">
      <w:pPr>
        <w:pStyle w:val="p1a"/>
      </w:pPr>
    </w:p>
    <w:p w:rsidR="008D612E" w:rsidRDefault="008D612E" w:rsidP="008D612E">
      <w:pPr>
        <w:pStyle w:val="p1a"/>
        <w:keepNext/>
      </w:pPr>
      <w:r>
        <w:rPr>
          <w:noProof/>
          <w:lang w:val="pt-BR" w:eastAsia="pt-BR"/>
        </w:rPr>
        <w:drawing>
          <wp:inline distT="0" distB="0" distL="0" distR="0" wp14:anchorId="42C3B097" wp14:editId="685A6333">
            <wp:extent cx="4392930" cy="2009775"/>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pos-mm2.PNG"/>
                    <pic:cNvPicPr/>
                  </pic:nvPicPr>
                  <pic:blipFill>
                    <a:blip r:embed="rId9">
                      <a:extLst>
                        <a:ext uri="{28A0092B-C50C-407E-A947-70E740481C1C}">
                          <a14:useLocalDpi xmlns:a14="http://schemas.microsoft.com/office/drawing/2010/main" val="0"/>
                        </a:ext>
                      </a:extLst>
                    </a:blip>
                    <a:stretch>
                      <a:fillRect/>
                    </a:stretch>
                  </pic:blipFill>
                  <pic:spPr>
                    <a:xfrm>
                      <a:off x="0" y="0"/>
                      <a:ext cx="4392930" cy="2009775"/>
                    </a:xfrm>
                    <a:prstGeom prst="rect">
                      <a:avLst/>
                    </a:prstGeom>
                  </pic:spPr>
                </pic:pic>
              </a:graphicData>
            </a:graphic>
          </wp:inline>
        </w:drawing>
      </w:r>
    </w:p>
    <w:p w:rsidR="008D612E" w:rsidRDefault="008D612E" w:rsidP="008D612E">
      <w:pPr>
        <w:pStyle w:val="figurecaption"/>
        <w:jc w:val="both"/>
      </w:pPr>
      <w:bookmarkStart w:id="2" w:name="_Ref355266749"/>
      <w:r>
        <w:t xml:space="preserve">Figure </w:t>
      </w:r>
      <w:fldSimple w:instr=" SEQ Figure \* ARABIC ">
        <w:r w:rsidR="006616DB">
          <w:rPr>
            <w:noProof/>
          </w:rPr>
          <w:t>1</w:t>
        </w:r>
      </w:fldSimple>
      <w:bookmarkEnd w:id="2"/>
      <w:r>
        <w:t xml:space="preserve"> – Tropos language meta-model defining actor and goals representations, as well as, their structure and dependency association</w:t>
      </w:r>
      <w:r w:rsidR="00422CB3">
        <w:t xml:space="preserve"> </w:t>
      </w:r>
      <w:r w:rsidR="00422CB3">
        <w:fldChar w:fldCharType="begin" w:fldLock="1"/>
      </w:r>
      <w:r w:rsidR="00FD7BC1">
        <w:instrText>ADDIN CSL_CITATION { "citationItems" : [ { "id" : "ITEM-1", "itemData" : { "author" : [ { "dropping-particle" : "", "family" : "Susi", "given" : "Angelo", "non-dropping-particle" : "", "parse-names" : false, "suffix" : "" }, { "dropping-particle" : "", "family" : "Perini", "given" : "Anna", "non-dropping-particle" : "", "parse-names" : false, "suffix" : "" }, { "dropping-particle" : "", "family" : "Mylopoulos", "given" : "John", "non-dropping-particle" : "", "parse-names" : false, "suffix" : "" }, { "dropping-particle" : "", "family" : "Giorgini", "given" : "Paolo", "non-dropping-particle" : "", "parse-names" : false, "suffix" : "" } ], "container-title" : "Informatica (Slovenia)", "id" : "ITEM-1", "issue" : "4", "issued" : { "date-parts" : [ [ "2005" ] ] }, "page" : "401-408", "title" : "The Tropos Metamodel and its Use", "type" : "article-journal", "volume" : "29" }, "uris" : [ "http://www.mendeley.com/documents/?uuid=7184be82-5a27-4a41-b7cc-e5db63ca8119" ] } ], "mendeley" : { "previouslyFormattedCitation" : "[11]" }, "properties" : { "noteIndex" : 0 }, "schema" : "https://github.com/citation-style-language/schema/raw/master/csl-citation.json" }</w:instrText>
      </w:r>
      <w:r w:rsidR="00422CB3">
        <w:fldChar w:fldCharType="separate"/>
      </w:r>
      <w:r w:rsidR="00852DDE" w:rsidRPr="00852DDE">
        <w:rPr>
          <w:noProof/>
        </w:rPr>
        <w:t>[11]</w:t>
      </w:r>
      <w:r w:rsidR="00422CB3">
        <w:fldChar w:fldCharType="end"/>
      </w:r>
      <w:r>
        <w:t>.</w:t>
      </w:r>
    </w:p>
    <w:p w:rsidR="008D612E" w:rsidRPr="00EF46EB" w:rsidRDefault="00422CB3" w:rsidP="008D612E">
      <w:r w:rsidRPr="00EF46EB">
        <w:lastRenderedPageBreak/>
        <w:t>T</w:t>
      </w:r>
      <w:r>
        <w:t>ropos language</w:t>
      </w:r>
      <w:r w:rsidRPr="00EF46EB">
        <w:t xml:space="preserve"> key concepts are: </w:t>
      </w:r>
      <w:r w:rsidRPr="0087310A">
        <w:rPr>
          <w:i/>
        </w:rPr>
        <w:t>Actor</w:t>
      </w:r>
      <w:r w:rsidRPr="00EF46EB">
        <w:t xml:space="preserve">, </w:t>
      </w:r>
      <w:r w:rsidRPr="0087310A">
        <w:rPr>
          <w:i/>
        </w:rPr>
        <w:t>Goal</w:t>
      </w:r>
      <w:r w:rsidRPr="00EF46EB">
        <w:t xml:space="preserve">, </w:t>
      </w:r>
      <w:r w:rsidRPr="0087310A">
        <w:rPr>
          <w:i/>
        </w:rPr>
        <w:t>Plan</w:t>
      </w:r>
      <w:r w:rsidRPr="00EF46EB">
        <w:t xml:space="preserve">, </w:t>
      </w:r>
      <w:r w:rsidRPr="0087310A">
        <w:rPr>
          <w:i/>
        </w:rPr>
        <w:t>Resource</w:t>
      </w:r>
      <w:r>
        <w:t>,</w:t>
      </w:r>
      <w:r w:rsidRPr="00EF46EB">
        <w:t xml:space="preserve"> </w:t>
      </w:r>
      <w:r w:rsidRPr="0087310A">
        <w:rPr>
          <w:i/>
        </w:rPr>
        <w:t>Depen</w:t>
      </w:r>
      <w:r w:rsidRPr="0087310A">
        <w:rPr>
          <w:i/>
        </w:rPr>
        <w:t>d</w:t>
      </w:r>
      <w:r w:rsidRPr="0087310A">
        <w:rPr>
          <w:i/>
        </w:rPr>
        <w:t>ency</w:t>
      </w:r>
      <w:r w:rsidRPr="00EF46EB">
        <w:t xml:space="preserve">, </w:t>
      </w:r>
      <w:r w:rsidRPr="0087310A">
        <w:rPr>
          <w:i/>
        </w:rPr>
        <w:t>Capability</w:t>
      </w:r>
      <w:r w:rsidRPr="00EF46EB">
        <w:t>,</w:t>
      </w:r>
      <w:r>
        <w:t xml:space="preserve"> and </w:t>
      </w:r>
      <w:r w:rsidRPr="0087310A">
        <w:rPr>
          <w:i/>
        </w:rPr>
        <w:t>Belief</w:t>
      </w:r>
      <w:r>
        <w:t xml:space="preserve">, as presented in </w:t>
      </w:r>
      <w:r>
        <w:fldChar w:fldCharType="begin"/>
      </w:r>
      <w:r>
        <w:instrText xml:space="preserve"> REF _Ref355266749 \h </w:instrText>
      </w:r>
      <w:r>
        <w:fldChar w:fldCharType="separate"/>
      </w:r>
      <w:r>
        <w:t xml:space="preserve">Figure </w:t>
      </w:r>
      <w:r>
        <w:rPr>
          <w:noProof/>
        </w:rPr>
        <w:t>1</w:t>
      </w:r>
      <w:r>
        <w:fldChar w:fldCharType="end"/>
      </w:r>
      <w:r>
        <w:rPr>
          <w:rStyle w:val="Refdenotaderodap"/>
        </w:rPr>
        <w:footnoteReference w:id="3"/>
      </w:r>
      <w:r>
        <w:t xml:space="preserve">. </w:t>
      </w:r>
      <w:r w:rsidR="008D612E">
        <w:t>B</w:t>
      </w:r>
      <w:r w:rsidR="008D612E" w:rsidRPr="00EF46EB">
        <w:t>elow</w:t>
      </w:r>
      <w:r w:rsidR="008D612E">
        <w:t>,</w:t>
      </w:r>
      <w:r w:rsidR="008D612E" w:rsidRPr="00EF46EB">
        <w:t xml:space="preserve"> there is a brie</w:t>
      </w:r>
      <w:r w:rsidR="008D612E">
        <w:t xml:space="preserve">f </w:t>
      </w:r>
      <w:r w:rsidR="008D612E" w:rsidRPr="00EF46EB">
        <w:t xml:space="preserve">description of these concepts; a detailed description can be find </w:t>
      </w:r>
      <w:r w:rsidR="008D612E">
        <w:t xml:space="preserve">in </w:t>
      </w:r>
      <w:r w:rsidR="008D612E">
        <w:fldChar w:fldCharType="begin" w:fldLock="1"/>
      </w:r>
      <w:r w:rsidR="00FD7BC1">
        <w:instrText>ADDIN CSL_CITATION { "citationItems" : [ { "id" : "ITEM-1", "itemData" : { "author" : [ { "dropping-particle" : "", "family" : "Susi", "given" : "Angelo", "non-dropping-particle" : "", "parse-names" : false, "suffix" : "" }, { "dropping-particle" : "", "family" : "Perini", "given" : "Anna", "non-dropping-particle" : "", "parse-names" : false, "suffix" : "" }, { "dropping-particle" : "", "family" : "Mylopoulos", "given" : "John", "non-dropping-particle" : "", "parse-names" : false, "suffix" : "" }, { "dropping-particle" : "", "family" : "Giorgini", "given" : "Paolo", "non-dropping-particle" : "", "parse-names" : false, "suffix" : "" } ], "container-title" : "Informatica (Slovenia)", "id" : "ITEM-1", "issue" : "4", "issued" : { "date-parts" : [ [ "2005" ] ] }, "page" : "401-408", "title" : "The Tropos Metamodel and its Use", "type" : "article-journal", "volume" : "29" }, "uris" : [ "http://www.mendeley.com/documents/?uuid=7184be82-5a27-4a41-b7cc-e5db63ca8119" ] } ], "mendeley" : { "previouslyFormattedCitation" : "[11]" }, "properties" : { "noteIndex" : 0 }, "schema" : "https://github.com/citation-style-language/schema/raw/master/csl-citation.json" }</w:instrText>
      </w:r>
      <w:r w:rsidR="008D612E">
        <w:fldChar w:fldCharType="separate"/>
      </w:r>
      <w:r w:rsidR="00852DDE" w:rsidRPr="00852DDE">
        <w:rPr>
          <w:noProof/>
        </w:rPr>
        <w:t>[11]</w:t>
      </w:r>
      <w:r w:rsidR="008D612E">
        <w:fldChar w:fldCharType="end"/>
      </w:r>
      <w:r w:rsidR="008D612E" w:rsidRPr="00EF46EB">
        <w:t>.</w:t>
      </w:r>
    </w:p>
    <w:p w:rsidR="008D612E" w:rsidRPr="00EF46EB" w:rsidRDefault="008D612E" w:rsidP="008D612E">
      <w:pPr>
        <w:pStyle w:val="Commarcadores"/>
      </w:pPr>
      <w:r w:rsidRPr="00530F99">
        <w:rPr>
          <w:b/>
          <w:i/>
        </w:rPr>
        <w:t>Actor</w:t>
      </w:r>
      <w:r w:rsidRPr="00530F99">
        <w:rPr>
          <w:b/>
        </w:rPr>
        <w:t>:</w:t>
      </w:r>
      <w:r w:rsidRPr="00EF46EB">
        <w:t xml:space="preserve"> is an entity (human or software) that has strategic goals and intentionality within the system or the organizational setting; </w:t>
      </w:r>
    </w:p>
    <w:p w:rsidR="008D612E" w:rsidRPr="00EF46EB" w:rsidRDefault="008D612E" w:rsidP="008D612E">
      <w:pPr>
        <w:pStyle w:val="Commarcadores"/>
      </w:pPr>
      <w:r w:rsidRPr="00530F99">
        <w:rPr>
          <w:b/>
        </w:rPr>
        <w:t>Goal</w:t>
      </w:r>
      <w:r>
        <w:rPr>
          <w:b/>
        </w:rPr>
        <w:t>:</w:t>
      </w:r>
      <w:r>
        <w:t xml:space="preserve"> </w:t>
      </w:r>
      <w:r w:rsidRPr="00EF46EB">
        <w:t xml:space="preserve">represents actors’ strategic interests, where there two kinds: </w:t>
      </w:r>
      <w:r w:rsidRPr="00530F99">
        <w:rPr>
          <w:i/>
        </w:rPr>
        <w:t>hard goal and soft goals</w:t>
      </w:r>
      <w:r>
        <w:t>.</w:t>
      </w:r>
      <w:r w:rsidRPr="00EF46EB">
        <w:t xml:space="preserve"> </w:t>
      </w:r>
      <w:r>
        <w:t>T</w:t>
      </w:r>
      <w:r w:rsidRPr="00EF46EB">
        <w:t>his last one</w:t>
      </w:r>
      <w:r>
        <w:t xml:space="preserve"> is usually (but no always)</w:t>
      </w:r>
      <w:r w:rsidRPr="00EF46EB">
        <w:t xml:space="preserve"> use</w:t>
      </w:r>
      <w:r>
        <w:t>d</w:t>
      </w:r>
      <w:r w:rsidRPr="00EF46EB">
        <w:t xml:space="preserve"> to  define no</w:t>
      </w:r>
      <w:r>
        <w:t>n</w:t>
      </w:r>
      <w:r w:rsidRPr="00EF46EB">
        <w:t>-f</w:t>
      </w:r>
      <w:r>
        <w:t>un</w:t>
      </w:r>
      <w:r w:rsidRPr="00EF46EB">
        <w:t>ctional goals;</w:t>
      </w:r>
    </w:p>
    <w:p w:rsidR="008D612E" w:rsidRPr="00EF46EB" w:rsidRDefault="008D612E" w:rsidP="008D612E">
      <w:pPr>
        <w:pStyle w:val="Commarcadores"/>
      </w:pPr>
      <w:r w:rsidRPr="00530F99">
        <w:rPr>
          <w:b/>
          <w:i/>
        </w:rPr>
        <w:t>Plan</w:t>
      </w:r>
      <w:r w:rsidRPr="00530F99">
        <w:rPr>
          <w:b/>
        </w:rPr>
        <w:t>:</w:t>
      </w:r>
      <w:r>
        <w:t xml:space="preserve"> </w:t>
      </w:r>
      <w:r w:rsidRPr="00EF46EB">
        <w:t>represent a way of doing something to a</w:t>
      </w:r>
      <w:r>
        <w:t>chieve a goal, hard or soft</w:t>
      </w:r>
      <w:r w:rsidRPr="00EF46EB">
        <w:t>;</w:t>
      </w:r>
    </w:p>
    <w:p w:rsidR="008D612E" w:rsidRPr="00EF46EB" w:rsidRDefault="008D612E" w:rsidP="008D612E">
      <w:pPr>
        <w:pStyle w:val="Commarcadores"/>
      </w:pPr>
      <w:r w:rsidRPr="00530F99">
        <w:rPr>
          <w:b/>
          <w:i/>
        </w:rPr>
        <w:t>Resource</w:t>
      </w:r>
      <w:r w:rsidRPr="00530F99">
        <w:rPr>
          <w:b/>
        </w:rPr>
        <w:t>:</w:t>
      </w:r>
      <w:r>
        <w:t xml:space="preserve"> </w:t>
      </w:r>
      <w:r w:rsidRPr="00EF46EB">
        <w:t>represents a physical or an informational entity;</w:t>
      </w:r>
    </w:p>
    <w:p w:rsidR="008D612E" w:rsidRPr="00EF46EB" w:rsidRDefault="008D612E" w:rsidP="008D612E">
      <w:pPr>
        <w:pStyle w:val="Commarcadores"/>
      </w:pPr>
      <w:r w:rsidRPr="00530F99">
        <w:rPr>
          <w:b/>
          <w:i/>
        </w:rPr>
        <w:t>Dependency</w:t>
      </w:r>
      <w:r w:rsidRPr="00530F99">
        <w:rPr>
          <w:b/>
        </w:rPr>
        <w:t>:</w:t>
      </w:r>
      <w:r>
        <w:t xml:space="preserve"> </w:t>
      </w:r>
      <w:r w:rsidRPr="00EF46EB">
        <w:t>represent the relation between t</w:t>
      </w:r>
      <w:r>
        <w:t>w</w:t>
      </w:r>
      <w:r w:rsidRPr="00EF46EB">
        <w:t xml:space="preserve">o </w:t>
      </w:r>
      <w:r>
        <w:t>actors to achieve a goal. This implicates in the definition of three other concepts; the</w:t>
      </w:r>
      <w:r w:rsidRPr="00EF46EB">
        <w:t xml:space="preserve"> </w:t>
      </w:r>
      <w:r w:rsidRPr="00530F99">
        <w:rPr>
          <w:i/>
        </w:rPr>
        <w:t>d</w:t>
      </w:r>
      <w:r w:rsidRPr="00530F99">
        <w:rPr>
          <w:i/>
        </w:rPr>
        <w:t>e</w:t>
      </w:r>
      <w:r w:rsidRPr="00530F99">
        <w:rPr>
          <w:i/>
        </w:rPr>
        <w:t>pender</w:t>
      </w:r>
      <w:r>
        <w:t>, which</w:t>
      </w:r>
      <w:r w:rsidRPr="00EF46EB">
        <w:t xml:space="preserve"> is the "owner"  the </w:t>
      </w:r>
      <w:r>
        <w:t xml:space="preserve">original </w:t>
      </w:r>
      <w:r w:rsidRPr="00EF46EB">
        <w:t>goal</w:t>
      </w:r>
      <w:r>
        <w:t xml:space="preserve">, </w:t>
      </w:r>
      <w:r w:rsidRPr="00EF46EB">
        <w:t xml:space="preserve">the one who needs to achieve the goal, </w:t>
      </w:r>
      <w:r>
        <w:t xml:space="preserve">passing the responsibility to a </w:t>
      </w:r>
      <w:r w:rsidRPr="00530F99">
        <w:rPr>
          <w:i/>
        </w:rPr>
        <w:t>dependee</w:t>
      </w:r>
      <w:r>
        <w:t>,</w:t>
      </w:r>
      <w:r w:rsidRPr="00EF46EB">
        <w:t xml:space="preserve"> </w:t>
      </w:r>
      <w:r>
        <w:t xml:space="preserve">which </w:t>
      </w:r>
      <w:r w:rsidRPr="00EF46EB">
        <w:t>is the "hand</w:t>
      </w:r>
      <w:r>
        <w:t>s</w:t>
      </w:r>
      <w:r w:rsidRPr="00EF46EB">
        <w:t xml:space="preserve"> on"</w:t>
      </w:r>
      <w:r>
        <w:t xml:space="preserve">, </w:t>
      </w:r>
      <w:r w:rsidRPr="00EF46EB">
        <w:t>the one who will do something to achieve the goal</w:t>
      </w:r>
      <w:r>
        <w:t xml:space="preserve">. The </w:t>
      </w:r>
      <w:r w:rsidRPr="00C10428">
        <w:rPr>
          <w:i/>
        </w:rPr>
        <w:t>d</w:t>
      </w:r>
      <w:r w:rsidRPr="00C10428">
        <w:rPr>
          <w:i/>
        </w:rPr>
        <w:t>e</w:t>
      </w:r>
      <w:r w:rsidRPr="00C10428">
        <w:rPr>
          <w:i/>
        </w:rPr>
        <w:t>pendum</w:t>
      </w:r>
      <w:r>
        <w:t>, is the reification</w:t>
      </w:r>
      <w:r w:rsidRPr="00EF46EB">
        <w:t xml:space="preserve"> </w:t>
      </w:r>
      <w:r>
        <w:t>of</w:t>
      </w:r>
      <w:r w:rsidRPr="00EF46EB">
        <w:t xml:space="preserve"> the dependency </w:t>
      </w:r>
      <w:r>
        <w:t>relationship</w:t>
      </w:r>
      <w:r w:rsidRPr="00EF46EB">
        <w:t>;</w:t>
      </w:r>
    </w:p>
    <w:p w:rsidR="008D612E" w:rsidRPr="00EF46EB" w:rsidRDefault="008D612E" w:rsidP="008D612E">
      <w:pPr>
        <w:pStyle w:val="Commarcadores"/>
      </w:pPr>
      <w:r w:rsidRPr="00530F99">
        <w:rPr>
          <w:b/>
          <w:i/>
        </w:rPr>
        <w:t>Capability</w:t>
      </w:r>
      <w:r w:rsidRPr="00530F99">
        <w:rPr>
          <w:b/>
        </w:rPr>
        <w:t>:</w:t>
      </w:r>
      <w:r>
        <w:t xml:space="preserve"> </w:t>
      </w:r>
      <w:r w:rsidRPr="00EF46EB">
        <w:t>represents the ability of an actor to fulfillment of a goal;</w:t>
      </w:r>
    </w:p>
    <w:p w:rsidR="008D612E" w:rsidRPr="00EF46EB" w:rsidRDefault="008D612E" w:rsidP="008D612E">
      <w:pPr>
        <w:pStyle w:val="Commarcadores"/>
      </w:pPr>
      <w:r w:rsidRPr="00530F99">
        <w:rPr>
          <w:b/>
          <w:i/>
        </w:rPr>
        <w:t>Belief</w:t>
      </w:r>
      <w:r w:rsidRPr="00530F99">
        <w:rPr>
          <w:b/>
        </w:rPr>
        <w:t>:</w:t>
      </w:r>
      <w:r>
        <w:t xml:space="preserve"> </w:t>
      </w:r>
      <w:r w:rsidRPr="00EF46EB">
        <w:t>represents actor knowledge of the world.</w:t>
      </w:r>
    </w:p>
    <w:p w:rsidR="006308C5" w:rsidRDefault="006308C5" w:rsidP="006308C5">
      <w:pPr>
        <w:pStyle w:val="p1a"/>
        <w:keepNext/>
      </w:pPr>
      <w:r>
        <w:rPr>
          <w:noProof/>
          <w:lang w:val="pt-BR" w:eastAsia="pt-BR"/>
        </w:rPr>
        <w:drawing>
          <wp:inline distT="0" distB="0" distL="0" distR="0" wp14:anchorId="0C7B25A2" wp14:editId="6B5F7930">
            <wp:extent cx="4392930" cy="237109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pos-mm.PNG"/>
                    <pic:cNvPicPr/>
                  </pic:nvPicPr>
                  <pic:blipFill>
                    <a:blip r:embed="rId10">
                      <a:extLst>
                        <a:ext uri="{28A0092B-C50C-407E-A947-70E740481C1C}">
                          <a14:useLocalDpi xmlns:a14="http://schemas.microsoft.com/office/drawing/2010/main" val="0"/>
                        </a:ext>
                      </a:extLst>
                    </a:blip>
                    <a:stretch>
                      <a:fillRect/>
                    </a:stretch>
                  </pic:blipFill>
                  <pic:spPr>
                    <a:xfrm>
                      <a:off x="0" y="0"/>
                      <a:ext cx="4392930" cy="2371090"/>
                    </a:xfrm>
                    <a:prstGeom prst="rect">
                      <a:avLst/>
                    </a:prstGeom>
                  </pic:spPr>
                </pic:pic>
              </a:graphicData>
            </a:graphic>
          </wp:inline>
        </w:drawing>
      </w:r>
    </w:p>
    <w:p w:rsidR="006308C5" w:rsidRDefault="006308C5" w:rsidP="006308C5">
      <w:pPr>
        <w:pStyle w:val="figurecaption"/>
        <w:jc w:val="both"/>
      </w:pPr>
      <w:bookmarkStart w:id="3" w:name="_Ref355267199"/>
      <w:r>
        <w:t xml:space="preserve">Figure </w:t>
      </w:r>
      <w:r w:rsidR="00741935">
        <w:fldChar w:fldCharType="begin"/>
      </w:r>
      <w:r w:rsidR="00741935">
        <w:instrText xml:space="preserve"> SEQ Figure \* ARABIC </w:instrText>
      </w:r>
      <w:r w:rsidR="00741935">
        <w:fldChar w:fldCharType="separate"/>
      </w:r>
      <w:r w:rsidR="006616DB">
        <w:rPr>
          <w:noProof/>
        </w:rPr>
        <w:t>2</w:t>
      </w:r>
      <w:r w:rsidR="00741935">
        <w:rPr>
          <w:noProof/>
        </w:rPr>
        <w:fldChar w:fldCharType="end"/>
      </w:r>
      <w:bookmarkEnd w:id="3"/>
      <w:r>
        <w:t xml:space="preserve"> - Tropos language meta-model for representing goal decomposition, as well as, supporting elements to contribution and means-end analysis modeling </w:t>
      </w:r>
      <w:r>
        <w:fldChar w:fldCharType="begin" w:fldLock="1"/>
      </w:r>
      <w:r w:rsidR="00FD7BC1">
        <w:instrText>ADDIN CSL_CITATION { "citationItems" : [ { "id" : "ITEM-1", "itemData" : { "author" : [ { "dropping-particle" : "", "family" : "Susi", "given" : "Angelo", "non-dropping-particle" : "", "parse-names" : false, "suffix" : "" }, { "dropping-particle" : "", "family" : "Perini", "given" : "Anna", "non-dropping-particle" : "", "parse-names" : false, "suffix" : "" }, { "dropping-particle" : "", "family" : "Mylopoulos", "given" : "John", "non-dropping-particle" : "", "parse-names" : false, "suffix" : "" }, { "dropping-particle" : "", "family" : "Giorgini", "given" : "Paolo", "non-dropping-particle" : "", "parse-names" : false, "suffix" : "" } ], "container-title" : "Informatica (Slovenia)", "id" : "ITEM-1", "issue" : "4", "issued" : { "date-parts" : [ [ "2005" ] ] }, "page" : "401-408", "title" : "The Tropos Metamodel and its Use", "type" : "article-journal", "volume" : "29" }, "uris" : [ "http://www.mendeley.com/documents/?uuid=7184be82-5a27-4a41-b7cc-e5db63ca8119" ] } ], "mendeley" : { "previouslyFormattedCitation" : "[11]" }, "properties" : { "noteIndex" : 0 }, "schema" : "https://github.com/citation-style-language/schema/raw/master/csl-citation.json" }</w:instrText>
      </w:r>
      <w:r>
        <w:fldChar w:fldCharType="separate"/>
      </w:r>
      <w:r w:rsidR="00852DDE" w:rsidRPr="00852DDE">
        <w:rPr>
          <w:noProof/>
        </w:rPr>
        <w:t>[11]</w:t>
      </w:r>
      <w:r>
        <w:fldChar w:fldCharType="end"/>
      </w:r>
      <w:r>
        <w:t>.</w:t>
      </w:r>
    </w:p>
    <w:p w:rsidR="004F4964" w:rsidRDefault="004F4964" w:rsidP="004F4964">
      <w:r>
        <w:lastRenderedPageBreak/>
        <w:t>Complementing the semantics of actor dependencies, actors and goals taxonomy and other elements, such as plans and resources, Tropos la</w:t>
      </w:r>
      <w:r>
        <w:t>n</w:t>
      </w:r>
      <w:r>
        <w:t>guage also offers expressive relationships. They give support decompos</w:t>
      </w:r>
      <w:r>
        <w:t>i</w:t>
      </w:r>
      <w:r>
        <w:t xml:space="preserve">tion, contributions and means-end analyses. These features are illustrated in </w:t>
      </w:r>
      <w:r>
        <w:fldChar w:fldCharType="begin"/>
      </w:r>
      <w:r>
        <w:instrText xml:space="preserve"> REF _Ref355267199 \h </w:instrText>
      </w:r>
      <w:r>
        <w:fldChar w:fldCharType="separate"/>
      </w:r>
      <w:r>
        <w:t xml:space="preserve">Figure </w:t>
      </w:r>
      <w:r>
        <w:rPr>
          <w:noProof/>
        </w:rPr>
        <w:t>2</w:t>
      </w:r>
      <w:r>
        <w:fldChar w:fldCharType="end"/>
      </w:r>
      <w:r>
        <w:t xml:space="preserve">. Goals may be decomposed in “AND” relationships. When we decompose a goal, the downward path tells </w:t>
      </w:r>
      <w:r w:rsidRPr="004D5467">
        <w:rPr>
          <w:i/>
        </w:rPr>
        <w:t>what</w:t>
      </w:r>
      <w:r>
        <w:t xml:space="preserve"> states of the world do stakeholders “want”. Going upward, means </w:t>
      </w:r>
      <w:r w:rsidRPr="004D5467">
        <w:rPr>
          <w:i/>
        </w:rPr>
        <w:t>why</w:t>
      </w:r>
      <w:r>
        <w:t xml:space="preserve"> stakeholders want that world states. Goals and decompositions entail that for its satisfaction, all of its decompositions must also hold satisfaction. “OR” decompositions are also admissible, meaning that if any of the decompositions hold, the d</w:t>
      </w:r>
      <w:r>
        <w:t>e</w:t>
      </w:r>
      <w:r>
        <w:t>composed goal is satisfied. Goals may contribute to other goals satisfa</w:t>
      </w:r>
      <w:r>
        <w:t>c</w:t>
      </w:r>
      <w:r>
        <w:t>tion, as well as, plans and resources. Furthermore a goal, plan or resource may be a means to satisfy a goal. All these analysis are possible only i</w:t>
      </w:r>
      <w:r>
        <w:t>n</w:t>
      </w:r>
      <w:r>
        <w:t>side an actor point of view, represented in the meta-model by the relatio</w:t>
      </w:r>
      <w:r>
        <w:t>n</w:t>
      </w:r>
      <w:r>
        <w:t>ship of the same name.</w:t>
      </w:r>
    </w:p>
    <w:p w:rsidR="00844600" w:rsidRDefault="00844600" w:rsidP="004F4964"/>
    <w:p w:rsidR="006308C5" w:rsidRDefault="006308C5" w:rsidP="006308C5">
      <w:pPr>
        <w:pStyle w:val="heading3"/>
      </w:pPr>
      <w:r>
        <w:t xml:space="preserve">Tropos Modeling Method </w:t>
      </w:r>
    </w:p>
    <w:p w:rsidR="00584292" w:rsidRDefault="006308C5" w:rsidP="00584292">
      <w:pPr>
        <w:pStyle w:val="p1a"/>
      </w:pPr>
      <w:r>
        <w:t xml:space="preserve">Independently of modeling phase (early or late) Tropos offers two kinds of diagrams to represent the organization and system goals, namely, </w:t>
      </w:r>
      <w:r w:rsidRPr="006308C5">
        <w:rPr>
          <w:i/>
        </w:rPr>
        <w:t>Actor Diagram</w:t>
      </w:r>
      <w:r>
        <w:t xml:space="preserve"> and </w:t>
      </w:r>
      <w:r w:rsidRPr="006308C5">
        <w:rPr>
          <w:i/>
        </w:rPr>
        <w:t>Goal Diagram</w:t>
      </w:r>
      <w:r>
        <w:t xml:space="preserve">. </w:t>
      </w:r>
      <w:r w:rsidRPr="006308C5">
        <w:rPr>
          <w:b/>
        </w:rPr>
        <w:t>Actor modeling</w:t>
      </w:r>
      <w:r>
        <w:t xml:space="preserve"> </w:t>
      </w:r>
      <w:r w:rsidR="00EF46EB" w:rsidRPr="00EF46EB">
        <w:t>consist</w:t>
      </w:r>
      <w:r>
        <w:t>s</w:t>
      </w:r>
      <w:r w:rsidR="00EF46EB" w:rsidRPr="00EF46EB">
        <w:t xml:space="preserve"> </w:t>
      </w:r>
      <w:r>
        <w:t>of</w:t>
      </w:r>
      <w:r w:rsidR="00EF46EB" w:rsidRPr="00EF46EB">
        <w:t xml:space="preserve"> identifying and analyzing both the actors of the environment </w:t>
      </w:r>
      <w:r>
        <w:t xml:space="preserve">(early requirements) </w:t>
      </w:r>
      <w:r w:rsidR="00EF46EB" w:rsidRPr="00EF46EB">
        <w:t>and the system’s agents.  During the early requirement phase the focus is on mo</w:t>
      </w:r>
      <w:r w:rsidR="00EF46EB" w:rsidRPr="00EF46EB">
        <w:t>d</w:t>
      </w:r>
      <w:r w:rsidR="00EF46EB" w:rsidRPr="00EF46EB">
        <w:t>eling the application domain, stakeholders and their intentions as social actors which want to achieve goals (system-as is), and during late r</w:t>
      </w:r>
      <w:r w:rsidR="00EF46EB" w:rsidRPr="00EF46EB">
        <w:t>e</w:t>
      </w:r>
      <w:r w:rsidR="00EF46EB" w:rsidRPr="00EF46EB">
        <w:t>quirement, the focus is on the definition of the system-to be.</w:t>
      </w:r>
      <w:r w:rsidR="00584292">
        <w:t xml:space="preserve"> Dependency modeling deals with the analysis of actors and agents dependencies to satisfy a goal, achieve a plan or get some resource. It is performed during the actor modeling activity.</w:t>
      </w:r>
      <w:r w:rsidR="00EF46EB" w:rsidRPr="00EF46EB">
        <w:t xml:space="preserve"> </w:t>
      </w:r>
      <w:r w:rsidRPr="006308C5">
        <w:rPr>
          <w:b/>
        </w:rPr>
        <w:t>Goal modeling</w:t>
      </w:r>
      <w:r>
        <w:t xml:space="preserve"> </w:t>
      </w:r>
      <w:r w:rsidR="00EF46EB" w:rsidRPr="00EF46EB">
        <w:t>rests on the analysis of actor goals, conducted from</w:t>
      </w:r>
      <w:r w:rsidR="00804424">
        <w:t xml:space="preserve"> the point of view of the actor. There are three basic reasoning techniques to use in this activity:</w:t>
      </w:r>
      <w:r w:rsidR="00EF46EB" w:rsidRPr="00EF46EB">
        <w:t xml:space="preserve"> means-end analysis</w:t>
      </w:r>
      <w:r w:rsidR="00804424" w:rsidRPr="00EF46EB">
        <w:t>, contrib</w:t>
      </w:r>
      <w:r w:rsidR="00804424" w:rsidRPr="00EF46EB">
        <w:t>u</w:t>
      </w:r>
      <w:r w:rsidR="00804424" w:rsidRPr="00EF46EB">
        <w:t>tion</w:t>
      </w:r>
      <w:r w:rsidR="00EF46EB" w:rsidRPr="00EF46EB">
        <w:t xml:space="preserve"> analysis, and AND/OR decomposition. </w:t>
      </w:r>
      <w:r w:rsidR="00804424">
        <w:t>M</w:t>
      </w:r>
      <w:r w:rsidR="00EF46EB" w:rsidRPr="00EF46EB">
        <w:t>eans-</w:t>
      </w:r>
      <w:r w:rsidR="00804424">
        <w:t>e</w:t>
      </w:r>
      <w:r w:rsidR="00EF46EB" w:rsidRPr="00EF46EB">
        <w:t>nd anal</w:t>
      </w:r>
      <w:r w:rsidR="00804424">
        <w:t>y</w:t>
      </w:r>
      <w:r w:rsidR="00EF46EB" w:rsidRPr="00EF46EB">
        <w:t>s</w:t>
      </w:r>
      <w:r w:rsidR="00804424">
        <w:t>i</w:t>
      </w:r>
      <w:r w:rsidR="00EF46EB" w:rsidRPr="00EF46EB">
        <w:t>s focus on "means" (resources, plans, soft</w:t>
      </w:r>
      <w:r w:rsidR="00804424">
        <w:t xml:space="preserve"> </w:t>
      </w:r>
      <w:r w:rsidR="00EF46EB" w:rsidRPr="00EF46EB">
        <w:t xml:space="preserve">goals) </w:t>
      </w:r>
      <w:r w:rsidR="00804424">
        <w:t>to achieve a goal, while</w:t>
      </w:r>
      <w:r w:rsidR="00EF46EB" w:rsidRPr="00EF46EB">
        <w:t xml:space="preserve"> </w:t>
      </w:r>
      <w:r w:rsidR="00804424">
        <w:t>c</w:t>
      </w:r>
      <w:r w:rsidR="00EF46EB" w:rsidRPr="00EF46EB">
        <w:t xml:space="preserve">ontribution analysis identifies goals that can contribute positively or negatively to the </w:t>
      </w:r>
      <w:r w:rsidR="00804424">
        <w:t>target</w:t>
      </w:r>
      <w:r w:rsidR="00EF46EB" w:rsidRPr="00EF46EB">
        <w:t xml:space="preserve"> goal that is being analyzed</w:t>
      </w:r>
      <w:r w:rsidR="00804424">
        <w:t>.</w:t>
      </w:r>
      <w:r w:rsidR="00EF46EB" w:rsidRPr="00EF46EB">
        <w:t xml:space="preserve"> </w:t>
      </w:r>
      <w:r w:rsidR="00804424">
        <w:t>Goal d</w:t>
      </w:r>
      <w:r w:rsidR="00EF46EB" w:rsidRPr="00EF46EB">
        <w:t xml:space="preserve">ecomposition shows the relation </w:t>
      </w:r>
      <w:r w:rsidR="00804424">
        <w:t>that refinements are parts of refined goal that need to satisfied in order to satisfy it</w:t>
      </w:r>
      <w:r w:rsidR="00584292">
        <w:t xml:space="preserve">. Plan modeling </w:t>
      </w:r>
      <w:r w:rsidR="00EF46EB" w:rsidRPr="00EF46EB">
        <w:t>is based on the same techniques for goal mode</w:t>
      </w:r>
      <w:r w:rsidR="00EF46EB" w:rsidRPr="00EF46EB">
        <w:t>l</w:t>
      </w:r>
      <w:r w:rsidR="00EF46EB" w:rsidRPr="00EF46EB">
        <w:t>ing, means-end analysis</w:t>
      </w:r>
      <w:r w:rsidR="00584292" w:rsidRPr="00EF46EB">
        <w:t>, contribution</w:t>
      </w:r>
      <w:r w:rsidR="00EF46EB" w:rsidRPr="00EF46EB">
        <w:t xml:space="preserve"> analysis, and AND/OR decompos</w:t>
      </w:r>
      <w:r w:rsidR="00EF46EB" w:rsidRPr="00EF46EB">
        <w:t>i</w:t>
      </w:r>
      <w:r w:rsidR="00EF46EB" w:rsidRPr="00EF46EB">
        <w:t xml:space="preserve">tion, but the focus is on </w:t>
      </w:r>
      <w:r w:rsidR="00584292">
        <w:t>plans</w:t>
      </w:r>
      <w:r w:rsidR="00EF46EB" w:rsidRPr="00EF46EB">
        <w:t xml:space="preserve">. </w:t>
      </w:r>
    </w:p>
    <w:p w:rsidR="00266234" w:rsidRPr="00244592" w:rsidRDefault="00244592" w:rsidP="00244592">
      <w:pPr>
        <w:pStyle w:val="heading3"/>
      </w:pPr>
      <w:r>
        <w:t>Exa</w:t>
      </w:r>
      <w:r w:rsidR="00266234" w:rsidRPr="00244592">
        <w:t>mple</w:t>
      </w:r>
      <w:r w:rsidR="006B5F77">
        <w:t xml:space="preserve"> - e-Cultural Project</w:t>
      </w:r>
      <w:r w:rsidR="004E6086">
        <w:t xml:space="preserve"> - Trentino Government </w:t>
      </w:r>
    </w:p>
    <w:p w:rsidR="00266234" w:rsidRDefault="00266234" w:rsidP="00584292">
      <w:pPr>
        <w:pStyle w:val="p1a"/>
        <w:rPr>
          <w:color w:val="FF0000"/>
          <w:lang w:val="pt-BR"/>
        </w:rPr>
      </w:pPr>
    </w:p>
    <w:p w:rsidR="00266234" w:rsidRDefault="00266234" w:rsidP="00266234">
      <w:pPr>
        <w:pStyle w:val="p1a"/>
      </w:pPr>
      <w:r>
        <w:lastRenderedPageBreak/>
        <w:t xml:space="preserve">The concepts and the relationships are represented in the diagram below, which is </w:t>
      </w:r>
      <w:r w:rsidRPr="00CE1317">
        <w:t>a fragment of a real application developed</w:t>
      </w:r>
      <w:r>
        <w:t xml:space="preserve"> </w:t>
      </w:r>
      <w:r w:rsidRPr="00CE1317">
        <w:t>for the government of Trentino</w:t>
      </w:r>
      <w:r>
        <w:t xml:space="preserve"> </w:t>
      </w:r>
      <w:r w:rsidRPr="00CE1317">
        <w:t xml:space="preserve"> (Provincia Autonoma di Trento</w:t>
      </w:r>
      <w:r>
        <w:t xml:space="preserve"> - PAT)</w:t>
      </w:r>
      <w:r w:rsidRPr="00CE1317">
        <w:t>,</w:t>
      </w:r>
      <w:r>
        <w:t xml:space="preserve">  </w:t>
      </w:r>
      <w:r w:rsidRPr="00657DD0">
        <w:t xml:space="preserve">eCultural </w:t>
      </w:r>
      <w:r w:rsidRPr="00244592">
        <w:t>project</w:t>
      </w:r>
      <w:r>
        <w:t xml:space="preserve"> </w:t>
      </w:r>
      <w:r w:rsidR="00244592">
        <w:fldChar w:fldCharType="begin" w:fldLock="1"/>
      </w:r>
      <w:r w:rsidR="00244592">
        <w:instrText>ADDIN CSL_CITATION { "citationItems" : [ { "id" : "ITEM-1", "itemData" : { "author" : [ { "dropping-particle" : "", "family" : "Susi", "given" : "Angelo", "non-dropping-particle" : "", "parse-names" : false, "suffix" : "" }, { "dropping-particle" : "", "family" : "Perini", "given" : "Anna", "non-dropping-particle" : "", "parse-names" : false, "suffix" : "" }, { "dropping-particle" : "", "family" : "Mylopoulos", "given" : "John", "non-dropping-particle" : "", "parse-names" : false, "suffix" : "" }, { "dropping-particle" : "", "family" : "Giorgini", "given" : "Paolo", "non-dropping-particle" : "", "parse-names" : false, "suffix" : "" } ], "container-title" : "Informatica (Slovenia)", "id" : "ITEM-1", "issue" : "4", "issued" : { "date-parts" : [ [ "2005" ] ] }, "page" : "401-408", "title" : "The Tropos Metamodel and its Use", "type" : "article-journal", "volume" : "29" }, "uris" : [ "http://www.mendeley.com/documents/?uuid=7184be82-5a27-4a41-b7cc-e5db63ca8119" ] } ], "mendeley" : { "previouslyFormattedCitation" : "[11]" }, "properties" : { "noteIndex" : 0 }, "schema" : "https://github.com/citation-style-language/schema/raw/master/csl-citation.json" }</w:instrText>
      </w:r>
      <w:r w:rsidR="00244592">
        <w:fldChar w:fldCharType="separate"/>
      </w:r>
      <w:r w:rsidR="00244592">
        <w:rPr>
          <w:noProof/>
        </w:rPr>
        <w:t>[1</w:t>
      </w:r>
      <w:r w:rsidR="00244592" w:rsidRPr="00852DDE">
        <w:rPr>
          <w:noProof/>
        </w:rPr>
        <w:t>]</w:t>
      </w:r>
      <w:r w:rsidR="00244592">
        <w:fldChar w:fldCharType="end"/>
      </w:r>
      <w:r w:rsidR="00244592">
        <w:t>.</w:t>
      </w:r>
    </w:p>
    <w:p w:rsidR="00244592" w:rsidRDefault="00244592" w:rsidP="00266234">
      <w:pPr>
        <w:pStyle w:val="p1a"/>
      </w:pPr>
    </w:p>
    <w:p w:rsidR="00266234" w:rsidRDefault="00266234" w:rsidP="00266234">
      <w:pPr>
        <w:pStyle w:val="p1a"/>
      </w:pPr>
      <w:r>
        <w:t xml:space="preserve">The concepts and the relationships are represented in the diagram below, which is </w:t>
      </w:r>
      <w:r w:rsidRPr="00CE1317">
        <w:t>a fragment of a real application developed</w:t>
      </w:r>
      <w:r>
        <w:t xml:space="preserve"> </w:t>
      </w:r>
      <w:r w:rsidRPr="00CE1317">
        <w:t>for the government of Trentino</w:t>
      </w:r>
      <w:r>
        <w:t xml:space="preserve"> </w:t>
      </w:r>
      <w:r w:rsidRPr="00CE1317">
        <w:t xml:space="preserve"> (Provincia Autonoma di Trento</w:t>
      </w:r>
      <w:r>
        <w:t xml:space="preserve"> - PAT)</w:t>
      </w:r>
      <w:r w:rsidRPr="00CE1317">
        <w:t>,</w:t>
      </w:r>
      <w:r>
        <w:t xml:space="preserve">  </w:t>
      </w:r>
      <w:r w:rsidRPr="00657DD0">
        <w:t>eCultural project</w:t>
      </w:r>
      <w:r>
        <w:t xml:space="preserve"> , pr</w:t>
      </w:r>
      <w:r>
        <w:t>e</w:t>
      </w:r>
      <w:r>
        <w:t xml:space="preserve">sented in </w:t>
      </w:r>
      <w:r w:rsidRPr="00CE1317">
        <w:t xml:space="preserve">BRESCIANI ET AL. </w:t>
      </w:r>
      <w:r>
        <w:t>paper</w:t>
      </w:r>
    </w:p>
    <w:p w:rsidR="00266234" w:rsidRDefault="00266234" w:rsidP="00266234">
      <w:pPr>
        <w:pStyle w:val="PargrafodaLista"/>
        <w:ind w:left="1800"/>
        <w:jc w:val="both"/>
        <w:rPr>
          <w:lang w:val="en-US"/>
        </w:rPr>
      </w:pPr>
    </w:p>
    <w:p w:rsidR="00266234" w:rsidRDefault="00266234" w:rsidP="00266234">
      <w:pPr>
        <w:pStyle w:val="PargrafodaLista"/>
        <w:ind w:left="0"/>
        <w:jc w:val="both"/>
        <w:rPr>
          <w:lang w:val="en-US"/>
        </w:rPr>
      </w:pPr>
      <w:r w:rsidRPr="00F207EF">
        <w:rPr>
          <w:noProof/>
          <w:lang w:eastAsia="pt-BR"/>
        </w:rPr>
        <w:drawing>
          <wp:inline distT="0" distB="0" distL="0" distR="0" wp14:anchorId="50BE412D" wp14:editId="2DD74EE3">
            <wp:extent cx="4303531" cy="2622550"/>
            <wp:effectExtent l="0" t="0" r="1905" b="6350"/>
            <wp:docPr id="82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90" cy="2619782"/>
                    </a:xfrm>
                    <a:prstGeom prst="rect">
                      <a:avLst/>
                    </a:prstGeom>
                    <a:noFill/>
                    <a:ln>
                      <a:noFill/>
                    </a:ln>
                    <a:extLst/>
                  </pic:spPr>
                </pic:pic>
              </a:graphicData>
            </a:graphic>
          </wp:inline>
        </w:drawing>
      </w:r>
    </w:p>
    <w:p w:rsidR="00266234" w:rsidRDefault="00266234" w:rsidP="00266234">
      <w:pPr>
        <w:pStyle w:val="PargrafodaLista"/>
        <w:ind w:left="1800"/>
        <w:jc w:val="both"/>
        <w:rPr>
          <w:lang w:val="en-US"/>
        </w:rPr>
      </w:pPr>
    </w:p>
    <w:p w:rsidR="00266234" w:rsidRDefault="00266234" w:rsidP="00E3400B">
      <w:pPr>
        <w:pStyle w:val="PargrafodaLista"/>
        <w:ind w:left="0"/>
        <w:jc w:val="both"/>
        <w:rPr>
          <w:b/>
          <w:sz w:val="18"/>
          <w:szCs w:val="18"/>
          <w:lang w:val="en-US"/>
        </w:rPr>
      </w:pPr>
      <w:r w:rsidRPr="00657DD0">
        <w:rPr>
          <w:b/>
          <w:sz w:val="18"/>
          <w:szCs w:val="18"/>
          <w:lang w:val="en-US"/>
        </w:rPr>
        <w:t>Figure 1. Actor diagram modeling the stakeholders of the eCultural project.</w:t>
      </w:r>
    </w:p>
    <w:p w:rsidR="00E3400B" w:rsidRPr="00A0579F" w:rsidRDefault="00E3400B" w:rsidP="00E3400B">
      <w:pPr>
        <w:pStyle w:val="PargrafodaLista"/>
        <w:ind w:left="0"/>
        <w:jc w:val="both"/>
        <w:rPr>
          <w:b/>
          <w:noProof/>
          <w:lang w:val="en-US" w:eastAsia="pt-BR"/>
        </w:rPr>
      </w:pPr>
    </w:p>
    <w:p w:rsidR="00266234" w:rsidRDefault="00266234" w:rsidP="00266234">
      <w:pPr>
        <w:pStyle w:val="PargrafodaLista"/>
        <w:ind w:left="0"/>
        <w:jc w:val="both"/>
        <w:rPr>
          <w:b/>
          <w:lang w:val="en-US"/>
        </w:rPr>
      </w:pPr>
      <w:r>
        <w:rPr>
          <w:b/>
          <w:noProof/>
          <w:lang w:eastAsia="pt-BR"/>
        </w:rPr>
        <w:lastRenderedPageBreak/>
        <w:drawing>
          <wp:inline distT="0" distB="0" distL="0" distR="0" wp14:anchorId="2BFA18EB" wp14:editId="349AC6F7">
            <wp:extent cx="4978588" cy="492001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7157" cy="4928484"/>
                    </a:xfrm>
                    <a:prstGeom prst="rect">
                      <a:avLst/>
                    </a:prstGeom>
                    <a:noFill/>
                    <a:ln>
                      <a:noFill/>
                    </a:ln>
                  </pic:spPr>
                </pic:pic>
              </a:graphicData>
            </a:graphic>
          </wp:inline>
        </w:drawing>
      </w:r>
    </w:p>
    <w:p w:rsidR="00266234" w:rsidRDefault="00266234" w:rsidP="00266234">
      <w:pPr>
        <w:pStyle w:val="PargrafodaLista"/>
        <w:ind w:left="1800"/>
        <w:jc w:val="both"/>
        <w:rPr>
          <w:b/>
          <w:lang w:val="en-US"/>
        </w:rPr>
      </w:pPr>
    </w:p>
    <w:p w:rsidR="00266234" w:rsidRPr="00657DD0" w:rsidRDefault="00266234" w:rsidP="00E3400B">
      <w:pPr>
        <w:pStyle w:val="PargrafodaLista"/>
        <w:ind w:left="0"/>
        <w:jc w:val="both"/>
        <w:rPr>
          <w:b/>
          <w:sz w:val="18"/>
          <w:szCs w:val="18"/>
          <w:lang w:val="en-US"/>
        </w:rPr>
      </w:pPr>
      <w:r w:rsidRPr="00657DD0">
        <w:rPr>
          <w:b/>
          <w:sz w:val="18"/>
          <w:szCs w:val="18"/>
          <w:lang w:val="en-US"/>
        </w:rPr>
        <w:t>Figure 2. Goal diagrams for Citizen and Visitor. Notice the goal and plan decomposition, the means-end analysis and the (positive)</w:t>
      </w:r>
      <w:r>
        <w:rPr>
          <w:b/>
          <w:sz w:val="18"/>
          <w:szCs w:val="18"/>
          <w:lang w:val="en-US"/>
        </w:rPr>
        <w:t xml:space="preserve"> </w:t>
      </w:r>
      <w:r w:rsidRPr="00657DD0">
        <w:rPr>
          <w:b/>
          <w:sz w:val="18"/>
          <w:szCs w:val="18"/>
          <w:lang w:val="en-US"/>
        </w:rPr>
        <w:t>softgoal contribution.</w:t>
      </w:r>
    </w:p>
    <w:p w:rsidR="00266234" w:rsidRDefault="00266234" w:rsidP="00266234">
      <w:pPr>
        <w:pStyle w:val="PargrafodaLista"/>
        <w:ind w:left="1800"/>
        <w:jc w:val="both"/>
        <w:rPr>
          <w:b/>
          <w:lang w:val="en-US"/>
        </w:rPr>
      </w:pPr>
    </w:p>
    <w:p w:rsidR="00266234" w:rsidRPr="00027614" w:rsidRDefault="00266234" w:rsidP="00E3400B">
      <w:pPr>
        <w:pStyle w:val="PargrafodaLista"/>
        <w:ind w:left="0"/>
        <w:jc w:val="both"/>
        <w:rPr>
          <w:i/>
          <w:lang w:val="en-US"/>
        </w:rPr>
      </w:pPr>
      <w:r w:rsidRPr="00027614">
        <w:rPr>
          <w:i/>
          <w:lang w:val="en-US"/>
        </w:rPr>
        <w:t>"The figure 2 shows the actor diagram for the eCulture domain. In particular, Citizen is associated with a single relevant goal: get cultural information, while Visitor has an associated softgoal enjoy visit. Along similar lines, PAT wants to increase internet use while Museum wants to provide cultural se</w:t>
      </w:r>
      <w:r w:rsidRPr="00027614">
        <w:rPr>
          <w:i/>
          <w:lang w:val="en-US"/>
        </w:rPr>
        <w:t>r</w:t>
      </w:r>
      <w:r w:rsidRPr="00027614">
        <w:rPr>
          <w:i/>
          <w:lang w:val="en-US"/>
        </w:rPr>
        <w:t>vices. Finally, the diagram includes one softgoal dependency where Citizen depends on PAT to fulfill the taxes well spent softgoal."</w:t>
      </w:r>
      <w:r w:rsidR="00B401C9" w:rsidRPr="00B401C9">
        <w:rPr>
          <w:lang w:val="en-US"/>
        </w:rPr>
        <w:t xml:space="preserve"> </w:t>
      </w:r>
      <w:r w:rsidR="00B401C9">
        <w:fldChar w:fldCharType="begin" w:fldLock="1"/>
      </w:r>
      <w:r w:rsidR="00B401C9" w:rsidRPr="00B401C9">
        <w:rPr>
          <w:lang w:val="en-US"/>
        </w:rPr>
        <w:instrText>ADDIN CSL_CITATION { "citationItems" : [ { "id" : "ITEM-1", "itemData" : { "author" : [ { "dropping-particle" : "", "family" : "Susi", "given" : "Angelo", "non-dropping-particle" : "", "parse-names" : false, "suffix" : "" }, { "dropping-particle" : "", "family" : "Perini", "given" : "Anna", "non-dropping-particle" : "", "parse-names" : false, "suffix" : "" }, { "dropping-particle" : "", "family" : "Mylopoulos", "given" : "John", "non-dropping-particle" : "", "parse-names" : false, "suffix" : "" }, { "dropping-particle" : "", "family" : "Giorgini", "given" : "Paolo", "non-dropping-particle" : "", "parse-names" : false, "suffix" : "" } ], "container-title" : "Informatica (Slovenia)", "id" : "ITEM-1", "issue" : "4", "issued" : { "date-parts" : [ [ "2005" ] ] }, "page" : "401-408", "title" : "The Tropos Metamodel and its Use", "type" : "article-journal", "volume" : "29" }, "uris" : [ "http://www.mendeley.com/documents/?uuid=7184be82-5a27-4a41-b7cc-e5db63ca8119" ] } ], "mendeley" : { "previouslyFormattedCitation" : "[11]" }, "properties" : { "noteIndex" : 0 }, "schema" : "https://github.com/citation-style-language/schema/raw/master/csl-citation.json" }</w:instrText>
      </w:r>
      <w:r w:rsidR="00B401C9">
        <w:fldChar w:fldCharType="separate"/>
      </w:r>
      <w:r w:rsidR="00B401C9">
        <w:rPr>
          <w:noProof/>
        </w:rPr>
        <w:t>[1</w:t>
      </w:r>
      <w:r w:rsidR="00B401C9" w:rsidRPr="00852DDE">
        <w:rPr>
          <w:noProof/>
        </w:rPr>
        <w:t>]</w:t>
      </w:r>
      <w:r w:rsidR="00B401C9">
        <w:fldChar w:fldCharType="end"/>
      </w:r>
    </w:p>
    <w:p w:rsidR="004A3F25" w:rsidRDefault="004A3F25" w:rsidP="004A3F25">
      <w:pPr>
        <w:pStyle w:val="heading2"/>
      </w:pPr>
      <w:r>
        <w:lastRenderedPageBreak/>
        <w:t>Nòmos</w:t>
      </w:r>
    </w:p>
    <w:p w:rsidR="001B545D" w:rsidRDefault="00B83403" w:rsidP="00232A05">
      <w:pPr>
        <w:pStyle w:val="p1a"/>
      </w:pPr>
      <w:r>
        <w:t>I</w:t>
      </w:r>
      <w:r w:rsidR="00232A05">
        <w:t>nformation and communication technologies steadily evolved</w:t>
      </w:r>
      <w:r>
        <w:t xml:space="preserve"> during the last decades</w:t>
      </w:r>
      <w:r w:rsidR="00232A05">
        <w:t xml:space="preserve">, </w:t>
      </w:r>
      <w:r>
        <w:t xml:space="preserve">evidencing the replacement of </w:t>
      </w:r>
      <w:r w:rsidR="00232A05">
        <w:t xml:space="preserve">the concept of </w:t>
      </w:r>
      <w:r w:rsidR="001B545D">
        <w:t xml:space="preserve">software as  </w:t>
      </w:r>
      <w:r w:rsidR="00232A05">
        <w:t xml:space="preserve">data processing </w:t>
      </w:r>
      <w:r w:rsidR="001B545D">
        <w:t>tool</w:t>
      </w:r>
      <w:r w:rsidR="00232A05">
        <w:t xml:space="preserve"> by that</w:t>
      </w:r>
      <w:r>
        <w:t xml:space="preserve"> </w:t>
      </w:r>
      <w:r w:rsidR="00232A05">
        <w:t>of a socio-technical system</w:t>
      </w:r>
      <w:r w:rsidR="001B545D">
        <w:t xml:space="preserve"> </w:t>
      </w:r>
      <w:r w:rsidR="001B545D">
        <w:fldChar w:fldCharType="begin" w:fldLock="1"/>
      </w:r>
      <w:r w:rsidR="00FD7BC1">
        <w:instrText>ADDIN CSL_CITATION { "citationItems" : [ { "id" : "ITEM-1", "itemData" : { "author" : [ { "dropping-particle" : "", "family" : "Bryl", "given" : "Volha", "non-dropping-particle" : "", "parse-names" : false, "suffix" : "" }, { "dropping-particle" : "", "family" : "Giorgini", "given" : "Paolo", "non-dropping-particle" : "", "parse-names" : false, "suffix" : "" }, { "dropping-particle" : "", "family" : "Mylopoulos", "given" : "John", "non-dropping-particle" : "", "parse-names" : false, "suffix" : "" } ], "container-title" : "Requir. Eng.", "id" : "ITEM-1", "issue" : "1", "issued" : { "date-parts" : [ [ "2009" ] ] }, "page" : "47-70", "title" : "Designing socio-technical systems: from stakeholder goals to social networks", "type" : "article-journal", "volume" : "14" }, "uris" : [ "http://www.mendeley.com/documents/?uuid=ea1ceabc-b316-4612-b4db-6f222eaa3e66" ] } ], "mendeley" : { "previouslyFormattedCitation" : "[2]" }, "properties" : { "noteIndex" : 0 }, "schema" : "https://github.com/citation-style-language/schema/raw/master/csl-citation.json" }</w:instrText>
      </w:r>
      <w:r w:rsidR="001B545D">
        <w:fldChar w:fldCharType="separate"/>
      </w:r>
      <w:r w:rsidR="003D7ECF" w:rsidRPr="003D7ECF">
        <w:rPr>
          <w:noProof/>
        </w:rPr>
        <w:t>[2]</w:t>
      </w:r>
      <w:r w:rsidR="001B545D">
        <w:fldChar w:fldCharType="end"/>
      </w:r>
      <w:r w:rsidR="00232A05">
        <w:t xml:space="preserve">, consisting of software, human and organizational </w:t>
      </w:r>
      <w:r>
        <w:t xml:space="preserve">agents </w:t>
      </w:r>
      <w:r w:rsidR="00232A05">
        <w:t>and business proces</w:t>
      </w:r>
      <w:r>
        <w:t>ses, ru</w:t>
      </w:r>
      <w:r>
        <w:t>n</w:t>
      </w:r>
      <w:r>
        <w:t xml:space="preserve">ning on an open network, </w:t>
      </w:r>
      <w:r w:rsidR="00232A05">
        <w:t>fulfilling</w:t>
      </w:r>
      <w:r>
        <w:t xml:space="preserve"> relevant</w:t>
      </w:r>
      <w:r w:rsidR="00232A05">
        <w:t xml:space="preserve"> functions for organizations. Such systems </w:t>
      </w:r>
      <w:r w:rsidR="000B5DE9">
        <w:t>got</w:t>
      </w:r>
      <w:r w:rsidR="00232A05">
        <w:t xml:space="preserve"> attention of governmental bodies, which are responsible for regulating them through laws, regulations and</w:t>
      </w:r>
      <w:r>
        <w:t xml:space="preserve"> </w:t>
      </w:r>
      <w:r w:rsidR="00232A05">
        <w:t xml:space="preserve">policies </w:t>
      </w:r>
      <w:r w:rsidR="000B5DE9">
        <w:t xml:space="preserve">ensuring their compliance </w:t>
      </w:r>
      <w:r w:rsidR="00232A05">
        <w:t xml:space="preserve">with security, privacy, governance and other </w:t>
      </w:r>
      <w:r w:rsidR="000B5DE9">
        <w:t xml:space="preserve">important </w:t>
      </w:r>
      <w:r w:rsidR="00232A05">
        <w:t>co</w:t>
      </w:r>
      <w:r w:rsidR="00232A05">
        <w:t>n</w:t>
      </w:r>
      <w:r w:rsidR="00232A05">
        <w:t xml:space="preserve">cerns to citizens and governments alike. </w:t>
      </w:r>
    </w:p>
    <w:p w:rsidR="00E3400B" w:rsidRPr="00E3400B" w:rsidRDefault="00E3400B" w:rsidP="00E3400B"/>
    <w:p w:rsidR="00406471" w:rsidRDefault="000B5DE9" w:rsidP="002B415A">
      <w:r>
        <w:t xml:space="preserve">Regulations </w:t>
      </w:r>
      <w:r w:rsidR="00232A05">
        <w:t xml:space="preserve">impact </w:t>
      </w:r>
      <w:r>
        <w:t xml:space="preserve">over </w:t>
      </w:r>
      <w:r w:rsidR="00232A05">
        <w:t xml:space="preserve">Software Engineering </w:t>
      </w:r>
      <w:r>
        <w:t xml:space="preserve">is profound, </w:t>
      </w:r>
      <w:r w:rsidR="00232A05">
        <w:t xml:space="preserve">as much as on business practices. </w:t>
      </w:r>
      <w:r w:rsidR="005949AC">
        <w:t xml:space="preserve">As examples, Healthcare organizations estimated </w:t>
      </w:r>
      <w:r w:rsidR="00232A05">
        <w:t xml:space="preserve">$17.6 billion </w:t>
      </w:r>
      <w:r w:rsidR="005949AC">
        <w:t xml:space="preserve">expenditures </w:t>
      </w:r>
      <w:r w:rsidR="00232A05">
        <w:t>over a</w:t>
      </w:r>
      <w:r w:rsidR="00B83403">
        <w:t xml:space="preserve"> </w:t>
      </w:r>
      <w:r w:rsidR="00232A05">
        <w:t>number of years to align their systems and procedures with a single law, the Health Insurance Portability and Accountability Act (HIPAA), introduced in 1996</w:t>
      </w:r>
      <w:r w:rsidR="005949AC">
        <w:rPr>
          <w:rStyle w:val="Refdenotaderodap"/>
        </w:rPr>
        <w:footnoteReference w:id="4"/>
      </w:r>
      <w:r w:rsidR="00232A05">
        <w:t xml:space="preserve">. </w:t>
      </w:r>
      <w:r w:rsidR="00406471">
        <w:t>Furthermore</w:t>
      </w:r>
      <w:r w:rsidR="00232A05">
        <w:t xml:space="preserve">, </w:t>
      </w:r>
      <w:r w:rsidR="00406471">
        <w:t xml:space="preserve">Sarbanes-Oxley Act </w:t>
      </w:r>
      <w:r w:rsidR="00406471">
        <w:fldChar w:fldCharType="begin" w:fldLock="1"/>
      </w:r>
      <w:r w:rsidR="00FD7BC1">
        <w:instrText>ADDIN CSL_CITATION { "citationItems" : [ { "id" : "ITEM-1", "itemData" : { "DOI" : "10.1145/1226736.1226742", "author" : [ { "dropping-particle" : "", "family" : "Hall", "given" : "James A", "non-dropping-particle" : "", "parse-names" : false, "suffix" : "" }, { "dropping-particle" : "", "family" : "Liedtka", "given" : "Stephen L", "non-dropping-particle" : "", "parse-names" : false, "suffix" : "" } ], "container-title" : "Commun. ACM", "id" : "ITEM-1", "issue" : "3", "issued" : { "date-parts" : [ [ "2007", "3" ] ] }, "page" : "95-100", "publisher" : "ACM", "publisher-place" : "New York, NY, USA", "title" : "The Sarbanes-Oxley Act: implications for large-scale IT outsourcing", "type" : "article-journal", "volume" : "50" }, "uris" : [ "http://www.mendeley.com/documents/?uuid=7b135336-1ee3-4ed2-b7cd-b7a8f6fcf524" ] }, { "id" : "ITEM-2", "itemData" : { "DOI" : "10.1504/IJBIS.2005.007403", "author" : [ { "dropping-particle" : "", "family" : "Sutton", "given" : "Steve G", "non-dropping-particle" : "", "parse-names" : false, "suffix" : "" }, { "dropping-particle" : "", "family" : "Arnold", "given" : "Vicky", "non-dropping-particle" : "", "parse-names" : false, "suffix" : "" } ], "container-title" : "Int. J. Bus. Inf. Syst.", "id" : "ITEM-2", "issue" : "1/2", "issued" : { "date-parts" : [ [ "2005", "7" ] ] }, "page" : "118-128", "publisher" : "Inderscience Publishers", "publisher-place" : "Inderscience Publishers, Geneva, SWITZERLAND", "title" : "The Sarbanes&amp;Oxley Act and the changing role of the CIO and IT function", "type" : "article-journal", "volume" : "1" }, "uris" : [ "http://www.mendeley.com/documents/?uuid=dcf673f5-c385-446f-871f-2e76f36ff709" ] } ], "mendeley" : { "previouslyFormattedCitation" : "[3, 12]" }, "properties" : { "noteIndex" : 0 }, "schema" : "https://github.com/citation-style-language/schema/raw/master/csl-citation.json" }</w:instrText>
      </w:r>
      <w:r w:rsidR="00406471">
        <w:fldChar w:fldCharType="separate"/>
      </w:r>
      <w:r w:rsidR="00852DDE" w:rsidRPr="00852DDE">
        <w:rPr>
          <w:noProof/>
        </w:rPr>
        <w:t>[3, 12]</w:t>
      </w:r>
      <w:r w:rsidR="00406471">
        <w:fldChar w:fldCharType="end"/>
      </w:r>
      <w:r w:rsidR="00406471">
        <w:t xml:space="preserve"> estimated impact on</w:t>
      </w:r>
      <w:r w:rsidR="00232A05">
        <w:t xml:space="preserve"> organizations</w:t>
      </w:r>
      <w:r w:rsidR="00406471">
        <w:t>’</w:t>
      </w:r>
      <w:r w:rsidR="00232A05">
        <w:t xml:space="preserve"> </w:t>
      </w:r>
      <w:r w:rsidR="00406471">
        <w:t>expenditures was</w:t>
      </w:r>
      <w:r w:rsidR="00232A05">
        <w:t xml:space="preserve"> $5.8 billion</w:t>
      </w:r>
      <w:r w:rsidR="00406471">
        <w:t>,</w:t>
      </w:r>
      <w:r w:rsidR="00232A05">
        <w:t xml:space="preserve"> in </w:t>
      </w:r>
      <w:r w:rsidR="00406471">
        <w:t xml:space="preserve">2005 </w:t>
      </w:r>
      <w:r w:rsidR="00232A05">
        <w:t>alone</w:t>
      </w:r>
      <w:r w:rsidR="00406471">
        <w:t>.</w:t>
      </w:r>
      <w:r w:rsidR="00232A05">
        <w:t xml:space="preserve"> </w:t>
      </w:r>
    </w:p>
    <w:p w:rsidR="00406471" w:rsidRDefault="00AF026D" w:rsidP="00AF026D">
      <w:r>
        <w:t>In order to cope with this context</w:t>
      </w:r>
      <w:r w:rsidR="00232A05">
        <w:t xml:space="preserve">, requirements engineers are faced with </w:t>
      </w:r>
      <w:r>
        <w:t>the additional</w:t>
      </w:r>
      <w:r w:rsidR="001B545D">
        <w:t xml:space="preserve"> </w:t>
      </w:r>
      <w:r w:rsidR="00232A05">
        <w:t>challenges in eliciting requirements</w:t>
      </w:r>
      <w:r>
        <w:t>, i.e.,</w:t>
      </w:r>
      <w:r w:rsidR="00232A05">
        <w:t xml:space="preserve"> compliant with relevant legal prescriptions. However, unlike stakeholder</w:t>
      </w:r>
      <w:r>
        <w:t>s’</w:t>
      </w:r>
      <w:r w:rsidR="001B545D">
        <w:t xml:space="preserve"> </w:t>
      </w:r>
      <w:r w:rsidR="00232A05">
        <w:t>requir</w:t>
      </w:r>
      <w:r w:rsidR="00232A05">
        <w:t>e</w:t>
      </w:r>
      <w:r w:rsidR="00232A05">
        <w:t xml:space="preserve">ments, which can be validated </w:t>
      </w:r>
      <w:r>
        <w:t>by</w:t>
      </w:r>
      <w:r w:rsidR="001B545D">
        <w:t xml:space="preserve"> </w:t>
      </w:r>
      <w:r w:rsidR="00232A05">
        <w:t>themselves, requirements introduced for compliance purposes</w:t>
      </w:r>
      <w:r>
        <w:t>,</w:t>
      </w:r>
      <w:r w:rsidR="00232A05">
        <w:t xml:space="preserve"> need to </w:t>
      </w:r>
      <w:r>
        <w:t xml:space="preserve">be </w:t>
      </w:r>
      <w:r w:rsidR="00232A05">
        <w:t>objectively evaluated for alignment against their originating prescriptions</w:t>
      </w:r>
      <w:r>
        <w:t>, without the aid of who has pr</w:t>
      </w:r>
      <w:r>
        <w:t>o</w:t>
      </w:r>
      <w:r>
        <w:t>duced them</w:t>
      </w:r>
      <w:r w:rsidR="00232A05">
        <w:t>.</w:t>
      </w:r>
      <w:r>
        <w:t xml:space="preserve"> </w:t>
      </w:r>
      <w:r w:rsidR="00406471">
        <w:t xml:space="preserve">Nòmos is an extension of </w:t>
      </w:r>
      <w:r w:rsidR="00406471" w:rsidRPr="004A3F25">
        <w:rPr>
          <w:i/>
        </w:rPr>
        <w:t>i</w:t>
      </w:r>
      <w:r w:rsidR="00406471">
        <w:t>*, to build models of legal prescri</w:t>
      </w:r>
      <w:r w:rsidR="00406471">
        <w:t>p</w:t>
      </w:r>
      <w:r w:rsidR="00406471">
        <w:t xml:space="preserve">tions together with intentional elements, and derive requirements that fulfill stakeholder needs and comply with relevant regulations, as well </w:t>
      </w:r>
      <w:r w:rsidR="00406471">
        <w:fldChar w:fldCharType="begin" w:fldLock="1"/>
      </w:r>
      <w:r w:rsidR="00FD7BC1">
        <w:instrText>ADDIN CSL_CITATION { "citationItems" : [ { "id" : "ITEM-1", "itemData" : { "author" : [ { "dropping-particle" : "", "family" : "Ingolfo", "given" : "Silvia", "non-dropping-particle" : "", "parse-names" : false, "suffix" : "" }, { "dropping-particle" : "", "family" : "Mylopoulos", "given" : "John", "non-dropping-particle" : "", "parse-names" : false, "suffix" : "" }, { "dropping-particle" : "", "family" : "Perini", "given" : "Anna", "non-dropping-particle" : "", "parse-names" : false, "suffix" : "" }, { "dropping-particle" : "", "family" : "Siena", "given" : "Alberto", "non-dropping-particle" : "", "parse-names" : false, "suffix" : "" }, { "dropping-particle" : "", "family" : "Susi", "given" : "Angelo", "non-dropping-particle" : "", "parse-names" : false, "suffix" : "" } ], "container-title" : "iStar", "id" : "ITEM-1", "issued" : { "date-parts" : [ [ "2011" ] ] }, "page" : "72-77", "title" : "N\u00f2mos: from Strategic Dependencies to Obligations.", "type" : "paper-conference" }, "uris" : [ "http://www.mendeley.com/documents/?uuid=1c700242-cc7e-48ab-af4a-f1a47806c2fc" ] } ], "mendeley" : { "previouslyFormattedCitation" : "[6]" }, "properties" : { "noteIndex" : 0 }, "schema" : "https://github.com/citation-style-language/schema/raw/master/csl-citation.json" }</w:instrText>
      </w:r>
      <w:r w:rsidR="00406471">
        <w:fldChar w:fldCharType="separate"/>
      </w:r>
      <w:r w:rsidR="003D7ECF" w:rsidRPr="003D7ECF">
        <w:rPr>
          <w:noProof/>
        </w:rPr>
        <w:t>[6]</w:t>
      </w:r>
      <w:r w:rsidR="00406471">
        <w:fldChar w:fldCharType="end"/>
      </w:r>
      <w:r w:rsidR="00406471">
        <w:t>.</w:t>
      </w:r>
    </w:p>
    <w:p w:rsidR="00AF026D" w:rsidRDefault="00E6408A" w:rsidP="002B415A">
      <w:pPr>
        <w:pStyle w:val="heading3"/>
      </w:pPr>
      <w:r>
        <w:t>Concepts</w:t>
      </w:r>
    </w:p>
    <w:p w:rsidR="00E6408A" w:rsidRDefault="00E6408A" w:rsidP="00E6408A">
      <w:pPr>
        <w:pStyle w:val="p1a"/>
      </w:pPr>
      <w:r>
        <w:t xml:space="preserve">The core element of legal prescriptions </w:t>
      </w:r>
      <w:r w:rsidR="003911A3">
        <w:t>is normative proposition</w:t>
      </w:r>
      <w:r>
        <w:t xml:space="preserve"> (NPs)</w:t>
      </w:r>
      <w:r w:rsidR="003911A3">
        <w:t>. It is</w:t>
      </w:r>
      <w:r>
        <w:t xml:space="preserve"> the most atomic proposition able to carry normative meaning. NPs co</w:t>
      </w:r>
      <w:r>
        <w:t>n</w:t>
      </w:r>
      <w:r>
        <w:t>tain information concerning the subject, who is addressed by the NP itself</w:t>
      </w:r>
      <w:r w:rsidR="00653679">
        <w:t>,</w:t>
      </w:r>
      <w:r>
        <w:t xml:space="preserve"> the legal</w:t>
      </w:r>
      <w:r w:rsidR="003911A3">
        <w:t xml:space="preserve"> </w:t>
      </w:r>
      <w:r>
        <w:t>modality</w:t>
      </w:r>
      <w:r w:rsidR="00653679">
        <w:t xml:space="preserve"> </w:t>
      </w:r>
      <w:r>
        <w:t>and the description of the</w:t>
      </w:r>
      <w:r w:rsidR="003911A3">
        <w:t xml:space="preserve"> </w:t>
      </w:r>
      <w:r>
        <w:t xml:space="preserve">object of such modality. The legal modality is one of the 8 elementary rights, </w:t>
      </w:r>
      <w:r w:rsidR="003911A3">
        <w:t>c</w:t>
      </w:r>
      <w:r>
        <w:t xml:space="preserve">lassified by Hohfeld </w:t>
      </w:r>
      <w:r w:rsidR="00653679">
        <w:fldChar w:fldCharType="begin" w:fldLock="1"/>
      </w:r>
      <w:r w:rsidR="00FD7BC1">
        <w:instrText>ADDIN CSL_CITATION { "citationItems" : [ { "id" : "ITEM-1", "itemData" : { "author" : [ { "dropping-particle" : "", "family" : "Hohfeld", "given" : "Wesley Newcomb", "non-dropping-particle" : "", "parse-names" : false, "suffix" : "" } ], "container-title" : "Yale Law Journal", "id" : "ITEM-1", "issued" : { "date-parts" : [ [ "1913" ] ] }, "page" : "16-59", "title" : "Some Fundamental Legal Conceptions as Applied in Judicial Reasoning I", "type" : "article-journal", "volume" : "23" }, "uris" : [ "http://www.mendeley.com/documents/?uuid=1e489584-76bf-4a85-a812-095ce5201d88" ] }, { "id" : "ITEM-2", "itemData" : { "author" : [ { "dropping-particle" : "", "family" : "Hohfeld", "given" : "Wesley Newcomb", "non-dropping-particle" : "", "parse-names" : false, "suffix" : "" } ], "container-title" : "Yale Law Journal", "id" : "ITEM-2", "issued" : { "date-parts" : [ [ "1917" ] ] }, "page" : "710-770", "title" : "Some Fundamental Legal Conceptions as Applied in Judicial Reasoning II", "type" : "article-journal", "volume" : "26" }, "uris" : [ "http://www.mendeley.com/documents/?uuid=86f254de-8281-4b39-8d02-f69b9a71c5e5" ] } ], "mendeley" : { "previouslyFormattedCitation" : "[4, 5]" }, "properties" : { "noteIndex" : 0 }, "schema" : "https://github.com/citation-style-language/schema/raw/master/csl-citation.json" }</w:instrText>
      </w:r>
      <w:r w:rsidR="00653679">
        <w:fldChar w:fldCharType="separate"/>
      </w:r>
      <w:r w:rsidR="003D7ECF" w:rsidRPr="003D7ECF">
        <w:rPr>
          <w:noProof/>
        </w:rPr>
        <w:t>[4, 5]</w:t>
      </w:r>
      <w:r w:rsidR="00653679">
        <w:fldChar w:fldCharType="end"/>
      </w:r>
      <w:r w:rsidR="00653679">
        <w:t xml:space="preserve"> </w:t>
      </w:r>
      <w:r>
        <w:t>as</w:t>
      </w:r>
      <w:r w:rsidR="00653679">
        <w:t>:</w:t>
      </w:r>
      <w:r>
        <w:t xml:space="preserve"> privilege, claim, power,</w:t>
      </w:r>
      <w:r w:rsidR="003911A3">
        <w:t xml:space="preserve"> </w:t>
      </w:r>
      <w:r>
        <w:t>immunity, no-claim, duty, liability, and disabi</w:t>
      </w:r>
      <w:r>
        <w:t>l</w:t>
      </w:r>
      <w:r>
        <w:t xml:space="preserve">ity. </w:t>
      </w:r>
      <w:r w:rsidRPr="00653679">
        <w:rPr>
          <w:i/>
        </w:rPr>
        <w:t>Claim</w:t>
      </w:r>
      <w:r>
        <w:t xml:space="preserve"> </w:t>
      </w:r>
      <w:r w:rsidR="00653679">
        <w:t>qualifies</w:t>
      </w:r>
      <w:r>
        <w:t xml:space="preserve"> a person</w:t>
      </w:r>
      <w:r w:rsidR="003911A3">
        <w:t xml:space="preserve"> </w:t>
      </w:r>
      <w:r>
        <w:t xml:space="preserve">to have something done from another person, who has therefore a </w:t>
      </w:r>
      <w:r w:rsidRPr="00653679">
        <w:rPr>
          <w:i/>
        </w:rPr>
        <w:t>Duty</w:t>
      </w:r>
      <w:r>
        <w:t xml:space="preserve"> of doing it.</w:t>
      </w:r>
      <w:r w:rsidR="00653679">
        <w:t xml:space="preserve"> </w:t>
      </w:r>
      <w:r w:rsidRPr="00653679">
        <w:rPr>
          <w:i/>
        </w:rPr>
        <w:t>Privilege</w:t>
      </w:r>
      <w:r>
        <w:t xml:space="preserve"> is the entitlement for a pe</w:t>
      </w:r>
      <w:r>
        <w:t>r</w:t>
      </w:r>
      <w:r>
        <w:t xml:space="preserve">son to discretionally perform an action, </w:t>
      </w:r>
      <w:r w:rsidR="00653679">
        <w:t>independent</w:t>
      </w:r>
      <w:r w:rsidR="003911A3">
        <w:t xml:space="preserve"> </w:t>
      </w:r>
      <w:r>
        <w:t xml:space="preserve">of the will of others who may not claim </w:t>
      </w:r>
      <w:r w:rsidR="00653679">
        <w:t>her</w:t>
      </w:r>
      <w:r>
        <w:t xml:space="preserve"> to perform that action, and</w:t>
      </w:r>
      <w:r w:rsidR="00653679">
        <w:t>,</w:t>
      </w:r>
      <w:r>
        <w:t xml:space="preserve"> therefore</w:t>
      </w:r>
      <w:r w:rsidR="00653679">
        <w:t>, have</w:t>
      </w:r>
      <w:r w:rsidR="003911A3">
        <w:t xml:space="preserve"> </w:t>
      </w:r>
      <w:r>
        <w:t xml:space="preserve">a </w:t>
      </w:r>
      <w:r w:rsidRPr="00653679">
        <w:rPr>
          <w:i/>
        </w:rPr>
        <w:t>No-claim</w:t>
      </w:r>
      <w:r>
        <w:t xml:space="preserve">. </w:t>
      </w:r>
      <w:r w:rsidRPr="00653679">
        <w:rPr>
          <w:i/>
        </w:rPr>
        <w:t>Power</w:t>
      </w:r>
      <w:r>
        <w:t xml:space="preserve"> is the (legal) capability to produce changes in the legal sy</w:t>
      </w:r>
      <w:r>
        <w:t>s</w:t>
      </w:r>
      <w:r>
        <w:lastRenderedPageBreak/>
        <w:t xml:space="preserve">tem towards another subject, who has the corresponding </w:t>
      </w:r>
      <w:r w:rsidRPr="00BC55E2">
        <w:rPr>
          <w:i/>
        </w:rPr>
        <w:t>Liability</w:t>
      </w:r>
      <w:r>
        <w:t xml:space="preserve">. </w:t>
      </w:r>
      <w:r w:rsidRPr="00BC55E2">
        <w:rPr>
          <w:i/>
        </w:rPr>
        <w:t>I</w:t>
      </w:r>
      <w:r w:rsidRPr="00BC55E2">
        <w:rPr>
          <w:i/>
        </w:rPr>
        <w:t>m</w:t>
      </w:r>
      <w:r w:rsidRPr="00BC55E2">
        <w:rPr>
          <w:i/>
        </w:rPr>
        <w:t>munity</w:t>
      </w:r>
      <w:r>
        <w:t xml:space="preserve"> is the right of</w:t>
      </w:r>
      <w:r w:rsidR="003911A3">
        <w:t xml:space="preserve"> </w:t>
      </w:r>
      <w:r>
        <w:t xml:space="preserve">being kept untouched from other </w:t>
      </w:r>
      <w:r w:rsidR="00BC55E2">
        <w:t>person performing an action, who has</w:t>
      </w:r>
      <w:r>
        <w:t xml:space="preserve"> therefore a </w:t>
      </w:r>
      <w:r w:rsidRPr="00BC55E2">
        <w:rPr>
          <w:i/>
        </w:rPr>
        <w:t>Disability</w:t>
      </w:r>
      <w:r>
        <w:t>.</w:t>
      </w:r>
      <w:r w:rsidR="003911A3">
        <w:t xml:space="preserve"> </w:t>
      </w:r>
      <w:r>
        <w:t>Complex legal prescriptions are created in law documents by structuring NPs through</w:t>
      </w:r>
      <w:r w:rsidR="003911A3">
        <w:t xml:space="preserve"> </w:t>
      </w:r>
      <w:r>
        <w:t>conditions, exce</w:t>
      </w:r>
      <w:r>
        <w:t>p</w:t>
      </w:r>
      <w:r>
        <w:t>tions, and other conditional elements. Such elements are captured in</w:t>
      </w:r>
      <w:r w:rsidR="003911A3">
        <w:t xml:space="preserve"> Nò</w:t>
      </w:r>
      <w:r>
        <w:t>mos by introducing priorities between NPs. For example, a data proce</w:t>
      </w:r>
      <w:r>
        <w:t>s</w:t>
      </w:r>
      <w:r>
        <w:t>sor may be</w:t>
      </w:r>
      <w:r w:rsidR="003911A3">
        <w:t xml:space="preserve"> </w:t>
      </w:r>
      <w:r>
        <w:t xml:space="preserve">allowed (i.e., it has a privilege) to process the data of a subject; but the right of the subject to keep her data closed </w:t>
      </w:r>
      <w:r w:rsidR="00BC55E2">
        <w:t>of</w:t>
      </w:r>
      <w:r>
        <w:t xml:space="preserve"> third parties has a higher priority on the privilege,</w:t>
      </w:r>
      <w:r w:rsidR="00BC55E2">
        <w:t xml:space="preserve"> </w:t>
      </w:r>
      <w:r>
        <w:t>thus constraining the way data is used by the processor.</w:t>
      </w:r>
    </w:p>
    <w:p w:rsidR="000B146F" w:rsidRDefault="000B146F" w:rsidP="00E6408A">
      <w:pPr>
        <w:pStyle w:val="p1a"/>
      </w:pPr>
    </w:p>
    <w:p w:rsidR="004F3BBF" w:rsidRDefault="004F3BBF" w:rsidP="004F3BBF">
      <w:pPr>
        <w:pStyle w:val="p1a"/>
        <w:keepNext/>
      </w:pPr>
      <w:r>
        <w:rPr>
          <w:noProof/>
          <w:lang w:val="pt-BR" w:eastAsia="pt-BR"/>
        </w:rPr>
        <w:drawing>
          <wp:inline distT="0" distB="0" distL="0" distR="0" wp14:anchorId="5703E762" wp14:editId="4BD0879F">
            <wp:extent cx="4392930" cy="241363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PNG"/>
                    <pic:cNvPicPr/>
                  </pic:nvPicPr>
                  <pic:blipFill>
                    <a:blip r:embed="rId13">
                      <a:extLst>
                        <a:ext uri="{28A0092B-C50C-407E-A947-70E740481C1C}">
                          <a14:useLocalDpi xmlns:a14="http://schemas.microsoft.com/office/drawing/2010/main" val="0"/>
                        </a:ext>
                      </a:extLst>
                    </a:blip>
                    <a:stretch>
                      <a:fillRect/>
                    </a:stretch>
                  </pic:blipFill>
                  <pic:spPr>
                    <a:xfrm>
                      <a:off x="0" y="0"/>
                      <a:ext cx="4392930" cy="2413635"/>
                    </a:xfrm>
                    <a:prstGeom prst="rect">
                      <a:avLst/>
                    </a:prstGeom>
                  </pic:spPr>
                </pic:pic>
              </a:graphicData>
            </a:graphic>
          </wp:inline>
        </w:drawing>
      </w:r>
    </w:p>
    <w:p w:rsidR="004F3BBF" w:rsidRDefault="004F3BBF" w:rsidP="004F3BBF">
      <w:pPr>
        <w:pStyle w:val="figurecaption"/>
      </w:pPr>
      <w:bookmarkStart w:id="4" w:name="_Ref355190283"/>
      <w:r>
        <w:t xml:space="preserve">Figure </w:t>
      </w:r>
      <w:fldSimple w:instr=" SEQ Figure \* ARABIC ">
        <w:r w:rsidR="006616DB">
          <w:rPr>
            <w:noProof/>
          </w:rPr>
          <w:t>4</w:t>
        </w:r>
      </w:fldSimple>
      <w:bookmarkEnd w:id="4"/>
      <w:r>
        <w:t xml:space="preserve"> - The meta-model</w:t>
      </w:r>
      <w:r>
        <w:rPr>
          <w:noProof/>
        </w:rPr>
        <w:t xml:space="preserve"> of Nòmos language.</w:t>
      </w:r>
    </w:p>
    <w:p w:rsidR="000B146F" w:rsidRPr="00EA1E6E" w:rsidRDefault="000B146F" w:rsidP="000B146F">
      <w:pPr>
        <w:pStyle w:val="heading3"/>
        <w:rPr>
          <w:lang w:val="pt-BR"/>
        </w:rPr>
      </w:pPr>
      <w:r w:rsidRPr="00EA1E6E">
        <w:rPr>
          <w:lang w:val="pt-BR"/>
        </w:rPr>
        <w:t xml:space="preserve">Meta-model </w:t>
      </w:r>
      <w:r w:rsidR="00E45473">
        <w:rPr>
          <w:lang w:val="pt-BR"/>
        </w:rPr>
        <w:t xml:space="preserve"> - relashonships</w:t>
      </w:r>
    </w:p>
    <w:p w:rsidR="000B146F" w:rsidRDefault="000B146F" w:rsidP="000B146F">
      <w:pPr>
        <w:pStyle w:val="p1a"/>
      </w:pPr>
      <w:r>
        <w:fldChar w:fldCharType="begin"/>
      </w:r>
      <w:r>
        <w:instrText xml:space="preserve"> REF _Ref355190283 \h </w:instrText>
      </w:r>
      <w:r>
        <w:fldChar w:fldCharType="separate"/>
      </w:r>
      <w:r>
        <w:t xml:space="preserve">Figure </w:t>
      </w:r>
      <w:r>
        <w:rPr>
          <w:noProof/>
        </w:rPr>
        <w:t>3</w:t>
      </w:r>
      <w:r>
        <w:fldChar w:fldCharType="end"/>
      </w:r>
      <w:r>
        <w:t xml:space="preserve"> presents an UML </w:t>
      </w:r>
      <w:r>
        <w:fldChar w:fldCharType="begin" w:fldLock="1"/>
      </w:r>
      <w:r w:rsidR="00FD7BC1">
        <w:instrText>ADDIN CSL_CITATION { "citationItems" : [ { "id" : "ITEM-1", "itemData" : { "author" : [ { "dropping-particle" : "", "family" : "OMG", "given" : "", "non-dropping-particle" : "", "parse-names" : false, "suffix" : "" } ], "id" : "ITEM-1", "issued" : { "date-parts" : [ [ "2006" ] ] }, "title" : "UML Specification, Version 2.0", "type" : "article" }, "uris" : [ "http://www.mendeley.com/documents/?uuid=92dccc4f-c584-4206-9e56-36faa88a61bd" ] } ], "mendeley" : { "previouslyFormattedCitation" : "[9]" }, "properties" : { "noteIndex" : 0 }, "schema" : "https://github.com/citation-style-language/schema/raw/master/csl-citation.json" }</w:instrText>
      </w:r>
      <w:r>
        <w:fldChar w:fldCharType="separate"/>
      </w:r>
      <w:r w:rsidRPr="00852DDE">
        <w:rPr>
          <w:noProof/>
        </w:rPr>
        <w:t>[9]</w:t>
      </w:r>
      <w:r>
        <w:fldChar w:fldCharType="end"/>
      </w:r>
      <w:r>
        <w:t xml:space="preserve"> class diagram of Nòmos’ meta-model, and shows how it integrates the representation of NPs with the representation of goals. The picture is divided in three areas (legend at the bottom of the diagram); first, </w:t>
      </w:r>
      <w:r w:rsidRPr="00013669">
        <w:rPr>
          <w:i/>
        </w:rPr>
        <w:t>i</w:t>
      </w:r>
      <w:r>
        <w:t xml:space="preserve">* meta-model, delimited by the dashed line. The elements that form a NP are inside the dotted line compartment. The link between the goal-oriented and the legal part of the meta-model is the class Actor, which is at the same time stakeholder in the domain and subject of NPs </w:t>
      </w:r>
      <w:r>
        <w:fldChar w:fldCharType="begin" w:fldLock="1"/>
      </w:r>
      <w:r w:rsidR="00FD7BC1">
        <w:instrText>ADDIN CSL_CITATION { "citationItems" : [ { "id" : "ITEM-1", "itemData" : { "author" : [ { "dropping-particle" : "", "family" : "Siena", "given" : "Alberto", "non-dropping-particle" : "", "parse-names" : false, "suffix" : "" }, { "dropping-particle" : "", "family" : "Perini", "given" : "Anna", "non-dropping-particle" : "", "parse-names" : false, "suffix" : "" }, { "dropping-particle" : "", "family" : "Susi", "given" : "Angelo", "non-dropping-particle" : "", "parse-names" : false, "suffix" : "" }, { "dropping-particle" : "", "family" : "Mylopoulos", "given" : "John", "non-dropping-particle" : "", "parse-names" : false, "suffix" : "" } ], "container-title" : "RELAW", "id" : "ITEM-1", "issued" : { "date-parts" : [ [ "2009" ] ] }, "page" : "45-51", "title" : "A Meta-Model for Modelling Law-Compliant Requirements", "type" : "paper-conference" }, "uris" : [ "http://www.mendeley.com/documents/?uuid=57298791-330d-4b1f-a0b3-78c92fa84a1d" ] } ], "mendeley" : { "previouslyFormattedCitation" : "[10]" }, "properties" : { "noteIndex" : 0 }, "schema" : "https://github.com/citation-style-language/schema/raw/master/csl-citation.json" }</w:instrText>
      </w:r>
      <w:r>
        <w:fldChar w:fldCharType="separate"/>
      </w:r>
      <w:r w:rsidRPr="00852DDE">
        <w:rPr>
          <w:noProof/>
        </w:rPr>
        <w:t>[10]</w:t>
      </w:r>
      <w:r>
        <w:fldChar w:fldCharType="end"/>
      </w:r>
      <w:r>
        <w:t xml:space="preserve">. </w:t>
      </w:r>
    </w:p>
    <w:p w:rsidR="00BC55E2" w:rsidRDefault="00EC2822" w:rsidP="004F3BBF">
      <w:pPr>
        <w:pBdr>
          <w:bottom w:val="single" w:sz="12" w:space="1" w:color="auto"/>
        </w:pBdr>
      </w:pPr>
      <w:r>
        <w:t xml:space="preserve">Actors </w:t>
      </w:r>
      <w:r w:rsidR="00C753C5">
        <w:t>“hold”</w:t>
      </w:r>
      <w:r>
        <w:t xml:space="preserve"> </w:t>
      </w:r>
      <w:r w:rsidR="00C753C5">
        <w:t>r</w:t>
      </w:r>
      <w:r>
        <w:t>ight</w:t>
      </w:r>
      <w:r w:rsidR="00C753C5">
        <w:t>s, as well as</w:t>
      </w:r>
      <w:r>
        <w:t xml:space="preserve"> </w:t>
      </w:r>
      <w:r w:rsidR="00C753C5">
        <w:t>“</w:t>
      </w:r>
      <w:r>
        <w:t>want</w:t>
      </w:r>
      <w:r w:rsidR="00C753C5">
        <w:t>”</w:t>
      </w:r>
      <w:r>
        <w:t xml:space="preserve"> goals, </w:t>
      </w:r>
      <w:r w:rsidR="00C753C5">
        <w:t>“</w:t>
      </w:r>
      <w:r>
        <w:t>perform</w:t>
      </w:r>
      <w:r w:rsidR="00C753C5">
        <w:t>”</w:t>
      </w:r>
      <w:r>
        <w:t xml:space="preserve"> tasks</w:t>
      </w:r>
      <w:r w:rsidR="00C753C5">
        <w:t xml:space="preserve"> and “</w:t>
      </w:r>
      <w:r>
        <w:t>own</w:t>
      </w:r>
      <w:r w:rsidR="00C753C5">
        <w:t>”</w:t>
      </w:r>
      <w:r>
        <w:t xml:space="preserve"> resources; on the other hand, they are addressed </w:t>
      </w:r>
      <w:r w:rsidR="00C753C5">
        <w:t xml:space="preserve">(“counterparty”) </w:t>
      </w:r>
      <w:r>
        <w:t>by rights carried by NPs. Hohfeld legal taxonomy</w:t>
      </w:r>
      <w:r w:rsidR="00C753C5">
        <w:t xml:space="preserve"> </w:t>
      </w:r>
      <w:r w:rsidR="002079A2">
        <w:fldChar w:fldCharType="begin" w:fldLock="1"/>
      </w:r>
      <w:r w:rsidR="00FD7BC1">
        <w:instrText>ADDIN CSL_CITATION { "citationItems" : [ { "id" : "ITEM-1", "itemData" : { "author" : [ { "dropping-particle" : "", "family" : "Hohfeld", "given" : "Wesley Newcomb", "non-dropping-particle" : "", "parse-names" : false, "suffix" : "" } ], "container-title" : "Yale Law Journal", "id" : "ITEM-1", "issued" : { "date-parts" : [ [ "1913" ] ] }, "page" : "16-59", "title" : "Some Fundamental Legal Conceptions as Applied in Judicial Reasoning I", "type" : "article-journal", "volume" : "23" }, "uris" : [ "http://www.mendeley.com/documents/?uuid=1e489584-76bf-4a85-a812-095ce5201d88" ] }, { "id" : "ITEM-2", "itemData" : { "author" : [ { "dropping-particle" : "", "family" : "Hohfeld", "given" : "Wesley Newcomb", "non-dropping-particle" : "", "parse-names" : false, "suffix" : "" } ], "container-title" : "Yale Law Journal", "id" : "ITEM-2", "issued" : { "date-parts" : [ [ "1917" ] ] }, "page" : "710-770", "title" : "Some Fundamental Legal Conceptions as Applied in Judicial Reasoning II", "type" : "article-journal", "volume" : "26" }, "uris" : [ "http://www.mendeley.com/documents/?uuid=86f254de-8281-4b39-8d02-f69b9a71c5e5" ] } ], "mendeley" : { "previouslyFormattedCitation" : "[4, 5]" }, "properties" : { "noteIndex" : 0 }, "schema" : "https://github.com/citation-style-language/schema/raw/master/csl-citation.json" }</w:instrText>
      </w:r>
      <w:r w:rsidR="002079A2">
        <w:fldChar w:fldCharType="separate"/>
      </w:r>
      <w:r w:rsidR="003D7ECF" w:rsidRPr="003D7ECF">
        <w:rPr>
          <w:noProof/>
        </w:rPr>
        <w:t>[4, 5]</w:t>
      </w:r>
      <w:r w:rsidR="002079A2">
        <w:fldChar w:fldCharType="end"/>
      </w:r>
      <w:r w:rsidR="002079A2">
        <w:t xml:space="preserve"> </w:t>
      </w:r>
      <w:r w:rsidR="00C753C5">
        <w:t>states that</w:t>
      </w:r>
      <w:r>
        <w:t xml:space="preserve"> rights are rela</w:t>
      </w:r>
      <w:r>
        <w:t>t</w:t>
      </w:r>
      <w:r>
        <w:t xml:space="preserve">ed by correlativity relations: for example, if someone has the claim to </w:t>
      </w:r>
      <w:r w:rsidR="00EC7029">
        <w:t>r</w:t>
      </w:r>
      <w:r w:rsidR="00EC7029">
        <w:t>e</w:t>
      </w:r>
      <w:r w:rsidR="00EC7029">
        <w:t>funding in a commercial transaction</w:t>
      </w:r>
      <w:r>
        <w:t xml:space="preserve">, then </w:t>
      </w:r>
      <w:r w:rsidR="00EC7029">
        <w:t>some party involved in the transaction</w:t>
      </w:r>
      <w:r>
        <w:t xml:space="preserve"> will have the duty of providing </w:t>
      </w:r>
      <w:r w:rsidR="00EC7029">
        <w:t>the funds</w:t>
      </w:r>
      <w:r>
        <w:t xml:space="preserve">. </w:t>
      </w:r>
      <w:r w:rsidR="00EC7029">
        <w:t>Thus,</w:t>
      </w:r>
      <w:r>
        <w:t xml:space="preserve"> duty and </w:t>
      </w:r>
      <w:r>
        <w:lastRenderedPageBreak/>
        <w:t>claim are correlatives</w:t>
      </w:r>
      <w:r w:rsidR="00EC7029">
        <w:t xml:space="preserve">; the semantics is similar for </w:t>
      </w:r>
      <w:r>
        <w:t>privilege-noclaim, po</w:t>
      </w:r>
      <w:r>
        <w:t>w</w:t>
      </w:r>
      <w:r>
        <w:t>er-liability</w:t>
      </w:r>
      <w:r w:rsidR="00EC7029">
        <w:t xml:space="preserve"> and</w:t>
      </w:r>
      <w:r>
        <w:t xml:space="preserve"> im</w:t>
      </w:r>
      <w:r w:rsidR="00EC7029">
        <w:t>munity-disability</w:t>
      </w:r>
      <w:r>
        <w:t xml:space="preserve">: they describe the same reality from two different points of view. </w:t>
      </w:r>
      <w:r w:rsidR="00EC7029">
        <w:t xml:space="preserve">The meta-model represents each pair of types as </w:t>
      </w:r>
      <w:r>
        <w:t>a single class,</w:t>
      </w:r>
      <w:r w:rsidR="00EC7029">
        <w:t xml:space="preserve"> e.g., </w:t>
      </w:r>
      <w:r>
        <w:t xml:space="preserve">ClaimDuty, each of them sub-class of the abstract class Right. </w:t>
      </w:r>
      <w:r w:rsidR="00EC7029">
        <w:t>The meta-model also represent p</w:t>
      </w:r>
      <w:r>
        <w:t>riorities between rights by means of the Dominance class, which connects two rights. ActionChara</w:t>
      </w:r>
      <w:r>
        <w:t>c</w:t>
      </w:r>
      <w:r>
        <w:t>terization class conta</w:t>
      </w:r>
      <w:r w:rsidR="00EC429F">
        <w:t>ins the actual object of the NP;</w:t>
      </w:r>
      <w:r>
        <w:t xml:space="preserve"> </w:t>
      </w:r>
      <w:r w:rsidR="00EC429F">
        <w:t>s</w:t>
      </w:r>
      <w:r>
        <w:t xml:space="preserve">uch action is bound to the </w:t>
      </w:r>
      <w:r w:rsidR="00EC429F">
        <w:t>behavior</w:t>
      </w:r>
      <w:r>
        <w:t xml:space="preserve"> of actors by means of the Realiza</w:t>
      </w:r>
      <w:r w:rsidR="00EC429F">
        <w:t xml:space="preserve">tion class, specifying </w:t>
      </w:r>
      <w:r>
        <w:t xml:space="preserve">that a </w:t>
      </w:r>
      <w:r w:rsidR="00EC429F">
        <w:t>d</w:t>
      </w:r>
      <w:r w:rsidR="000B146F">
        <w:t>e</w:t>
      </w:r>
      <w:r w:rsidR="00EC429F">
        <w:t>termined</w:t>
      </w:r>
      <w:r>
        <w:t xml:space="preserve"> goal is wanted by the actor in order to accomplish the action prescribed by law</w:t>
      </w:r>
      <w:r w:rsidR="00B37B52">
        <w:t xml:space="preserve"> </w:t>
      </w:r>
      <w:r w:rsidR="00B37B52">
        <w:fldChar w:fldCharType="begin" w:fldLock="1"/>
      </w:r>
      <w:r w:rsidR="00FD7BC1">
        <w:instrText>ADDIN CSL_CITATION { "citationItems" : [ { "id" : "ITEM-1", "itemData" : { "author" : [ { "dropping-particle" : "", "family" : "Siena", "given" : "Alberto", "non-dropping-particle" : "", "parse-names" : false, "suffix" : "" }, { "dropping-particle" : "", "family" : "Perini", "given" : "Anna", "non-dropping-particle" : "", "parse-names" : false, "suffix" : "" }, { "dropping-particle" : "", "family" : "Susi", "given" : "Angelo", "non-dropping-particle" : "", "parse-names" : false, "suffix" : "" }, { "dropping-particle" : "", "family" : "Mylopoulos", "given" : "John", "non-dropping-particle" : "", "parse-names" : false, "suffix" : "" } ], "container-title" : "RELAW", "id" : "ITEM-1", "issued" : { "date-parts" : [ [ "2009" ] ] }, "page" : "45-51", "title" : "A Meta-Model for Modelling Law-Compliant Requirements", "type" : "paper-conference" }, "uris" : [ "http://www.mendeley.com/documents/?uuid=57298791-330d-4b1f-a0b3-78c92fa84a1d" ] } ], "mendeley" : { "previouslyFormattedCitation" : "[10]" }, "properties" : { "noteIndex" : 0 }, "schema" : "https://github.com/citation-style-language/schema/raw/master/csl-citation.json" }</w:instrText>
      </w:r>
      <w:r w:rsidR="00B37B52">
        <w:fldChar w:fldCharType="separate"/>
      </w:r>
      <w:r w:rsidR="00852DDE" w:rsidRPr="00852DDE">
        <w:rPr>
          <w:noProof/>
        </w:rPr>
        <w:t>[10]</w:t>
      </w:r>
      <w:r w:rsidR="00B37B52">
        <w:fldChar w:fldCharType="end"/>
      </w:r>
      <w:r w:rsidRPr="00EC2822">
        <w:t>.</w:t>
      </w:r>
    </w:p>
    <w:p w:rsidR="00846627" w:rsidRDefault="00846627" w:rsidP="004F3BBF">
      <w:pPr>
        <w:pBdr>
          <w:bottom w:val="single" w:sz="12" w:space="1" w:color="auto"/>
        </w:pBdr>
      </w:pPr>
    </w:p>
    <w:p w:rsidR="00584292" w:rsidRPr="006B5F77" w:rsidRDefault="00443BF0" w:rsidP="006B5F77">
      <w:pPr>
        <w:pStyle w:val="heading3"/>
        <w:rPr>
          <w:lang w:val="pt-BR"/>
        </w:rPr>
      </w:pPr>
      <w:bookmarkStart w:id="5" w:name="_Ref355290978"/>
      <w:proofErr w:type="spellStart"/>
      <w:r>
        <w:rPr>
          <w:lang w:val="pt-BR"/>
        </w:rPr>
        <w:t>E</w:t>
      </w:r>
      <w:r w:rsidR="00584292" w:rsidRPr="006B5F77">
        <w:rPr>
          <w:lang w:val="pt-BR"/>
        </w:rPr>
        <w:t>xample</w:t>
      </w:r>
      <w:bookmarkEnd w:id="5"/>
      <w:proofErr w:type="spellEnd"/>
      <w:r w:rsidR="004E6086">
        <w:rPr>
          <w:lang w:val="pt-BR"/>
        </w:rPr>
        <w:t xml:space="preserve"> - </w:t>
      </w:r>
      <w:r w:rsidR="006B5F77">
        <w:rPr>
          <w:lang w:val="pt-BR"/>
        </w:rPr>
        <w:t xml:space="preserve">Law </w:t>
      </w:r>
      <w:r w:rsidR="006B5F77">
        <w:t xml:space="preserve">10.233 of June 5, </w:t>
      </w:r>
      <w:proofErr w:type="gramStart"/>
      <w:r w:rsidR="006B5F77">
        <w:t>2001</w:t>
      </w:r>
      <w:proofErr w:type="gramEnd"/>
    </w:p>
    <w:p w:rsidR="00C13A52" w:rsidRDefault="00224A41" w:rsidP="00224A41">
      <w:pPr>
        <w:pStyle w:val="p1a"/>
      </w:pPr>
      <w:r>
        <w:t>This is the law sanctioned from Brazil President Cabinet that created the country’s ground and water transportation regulatory agencies, ANTT (ground) and ANTAQ (water).</w:t>
      </w:r>
      <w:r w:rsidR="00346587">
        <w:t xml:space="preserve"> </w:t>
      </w:r>
      <w:r w:rsidR="00C13A52">
        <w:t xml:space="preserve">For example, </w:t>
      </w:r>
    </w:p>
    <w:p w:rsidR="00224A41" w:rsidRDefault="00346587" w:rsidP="00C13A52">
      <w:pPr>
        <w:pStyle w:val="p1a"/>
        <w:spacing w:before="240" w:after="240"/>
        <w:ind w:left="567" w:right="567"/>
      </w:pPr>
      <w:r>
        <w:t xml:space="preserve">Chapter IV, </w:t>
      </w:r>
      <w:r w:rsidRPr="003B753A">
        <w:rPr>
          <w:i/>
        </w:rPr>
        <w:t>Principles of and Guidelines to the Ground and Water Transportation</w:t>
      </w:r>
      <w:r>
        <w:t xml:space="preserve">, Section II, </w:t>
      </w:r>
      <w:r w:rsidRPr="003B753A">
        <w:rPr>
          <w:i/>
        </w:rPr>
        <w:t>General Guidelines</w:t>
      </w:r>
      <w:r w:rsidR="003B753A">
        <w:t xml:space="preserve">, Article 14, </w:t>
      </w:r>
      <w:r w:rsidR="003B753A" w:rsidRPr="003B753A">
        <w:rPr>
          <w:i/>
        </w:rPr>
        <w:t>Except for provisions in specific legislation, the provisions of the Article 13 shall apply according to the following guid</w:t>
      </w:r>
      <w:r w:rsidR="003B753A" w:rsidRPr="003B753A">
        <w:rPr>
          <w:i/>
        </w:rPr>
        <w:t>e</w:t>
      </w:r>
      <w:r w:rsidR="003B753A" w:rsidRPr="003B753A">
        <w:rPr>
          <w:i/>
        </w:rPr>
        <w:t>lines</w:t>
      </w:r>
      <w:r w:rsidR="003B753A">
        <w:t xml:space="preserve">, Item III, depends on authorization, </w:t>
      </w:r>
      <w:r w:rsidR="00C13A52">
        <w:t>Sub item (a), pa</w:t>
      </w:r>
      <w:r w:rsidR="00C13A52">
        <w:t>s</w:t>
      </w:r>
      <w:r w:rsidR="00C13A52">
        <w:t xml:space="preserve">sengers’ ground transportation under charter regimen.   </w:t>
      </w:r>
    </w:p>
    <w:p w:rsidR="00C13A52" w:rsidRDefault="00C13A52" w:rsidP="00C13A52">
      <w:r>
        <w:t xml:space="preserve">We can rephrase the legal fragment to: </w:t>
      </w:r>
      <w:r w:rsidRPr="00C13A52">
        <w:rPr>
          <w:i/>
        </w:rPr>
        <w:t>Passengers’ ground transport</w:t>
      </w:r>
      <w:r w:rsidRPr="00C13A52">
        <w:rPr>
          <w:i/>
        </w:rPr>
        <w:t>a</w:t>
      </w:r>
      <w:r w:rsidRPr="00C13A52">
        <w:rPr>
          <w:i/>
        </w:rPr>
        <w:t>tion under charter regimen depends on authorization</w:t>
      </w:r>
      <w:r>
        <w:t xml:space="preserve">. </w:t>
      </w:r>
      <w:r w:rsidR="007836B2" w:rsidRPr="007836B2">
        <w:t>This means that whichever companies willing to do charter trips to transporting passe</w:t>
      </w:r>
      <w:r w:rsidR="007836B2" w:rsidRPr="007836B2">
        <w:t>n</w:t>
      </w:r>
      <w:r w:rsidR="007836B2" w:rsidRPr="007836B2">
        <w:t>gers, must be authorized by the agency.</w:t>
      </w:r>
      <w:r w:rsidR="007836B2">
        <w:t xml:space="preserve"> Thus, this fragment of the law implies that the companies depend on the agency to authorize them, i.e. there may be a goal “</w:t>
      </w:r>
      <w:r w:rsidR="007B2612">
        <w:t>charter travel permits granted</w:t>
      </w:r>
      <w:r w:rsidR="007836B2">
        <w:t>”.</w:t>
      </w:r>
    </w:p>
    <w:p w:rsidR="004E6086" w:rsidRDefault="004E6086" w:rsidP="00C13A52"/>
    <w:p w:rsidR="006616DB" w:rsidRDefault="007836B2" w:rsidP="006616DB">
      <w:r>
        <w:t xml:space="preserve">The Nòmos solution would be a ClaimDuty relationship </w:t>
      </w:r>
      <w:r w:rsidR="007B2612">
        <w:t>(“travel pe</w:t>
      </w:r>
      <w:r w:rsidR="007B2612">
        <w:t>r</w:t>
      </w:r>
      <w:r w:rsidR="007B2612">
        <w:t xml:space="preserve">mit”) </w:t>
      </w:r>
      <w:r>
        <w:t xml:space="preserve">from the third party transportation service supplier to the agency.  </w:t>
      </w:r>
      <w:r w:rsidR="007B2612">
        <w:t>Moreover, we should represent the aligned goal of charter travel permit</w:t>
      </w:r>
      <w:r w:rsidR="006616DB">
        <w:t>s issued</w:t>
      </w:r>
      <w:r w:rsidR="007B2612">
        <w:t xml:space="preserve"> </w:t>
      </w:r>
      <w:r w:rsidR="006616DB">
        <w:t xml:space="preserve">and proposed process for authorizing a certain company, </w:t>
      </w:r>
      <w:r w:rsidR="007B2612">
        <w:t>realizing</w:t>
      </w:r>
      <w:r w:rsidR="006616DB">
        <w:t xml:space="preserve"> that ClaimDuty. Unfortunately, there is no available tool to represent Nòmos visual language. </w:t>
      </w:r>
      <w:r w:rsidR="00BF54D1">
        <w:t xml:space="preserve">We used a simple UML extension to represent the elements of this small fragment in the goal diagram presented in </w:t>
      </w:r>
      <w:r w:rsidR="00BF54D1">
        <w:fldChar w:fldCharType="begin"/>
      </w:r>
      <w:r w:rsidR="00BF54D1">
        <w:instrText xml:space="preserve"> REF _Ref355374690 \h </w:instrText>
      </w:r>
      <w:r w:rsidR="00BF54D1">
        <w:fldChar w:fldCharType="separate"/>
      </w:r>
      <w:r w:rsidR="00BF54D1">
        <w:t xml:space="preserve">Figure </w:t>
      </w:r>
      <w:r w:rsidR="00BF54D1">
        <w:rPr>
          <w:noProof/>
        </w:rPr>
        <w:t>5</w:t>
      </w:r>
      <w:r w:rsidR="00BF54D1">
        <w:fldChar w:fldCharType="end"/>
      </w:r>
      <w:r w:rsidR="00BF54D1">
        <w:t>.</w:t>
      </w:r>
    </w:p>
    <w:p w:rsidR="004E6086" w:rsidRDefault="004E6086" w:rsidP="006616DB"/>
    <w:p w:rsidR="004E6086" w:rsidRDefault="004E6086" w:rsidP="006616DB"/>
    <w:p w:rsidR="006616DB" w:rsidRDefault="00BF54D1" w:rsidP="006616DB">
      <w:pPr>
        <w:pStyle w:val="p1a"/>
        <w:keepNext/>
        <w:jc w:val="center"/>
      </w:pPr>
      <w:r>
        <w:rPr>
          <w:noProof/>
          <w:lang w:val="pt-BR" w:eastAsia="pt-BR"/>
        </w:rPr>
        <w:lastRenderedPageBreak/>
        <w:drawing>
          <wp:inline distT="0" distB="0" distL="0" distR="0" wp14:anchorId="746E3ABF" wp14:editId="43D09AF6">
            <wp:extent cx="4392930" cy="2394585"/>
            <wp:effectExtent l="0" t="0" r="762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GEFAE (Normatizing and Permits for Charter Travel).png"/>
                    <pic:cNvPicPr/>
                  </pic:nvPicPr>
                  <pic:blipFill>
                    <a:blip r:embed="rId14">
                      <a:extLst>
                        <a:ext uri="{28A0092B-C50C-407E-A947-70E740481C1C}">
                          <a14:useLocalDpi xmlns:a14="http://schemas.microsoft.com/office/drawing/2010/main" val="0"/>
                        </a:ext>
                      </a:extLst>
                    </a:blip>
                    <a:stretch>
                      <a:fillRect/>
                    </a:stretch>
                  </pic:blipFill>
                  <pic:spPr>
                    <a:xfrm>
                      <a:off x="0" y="0"/>
                      <a:ext cx="4392930" cy="2394585"/>
                    </a:xfrm>
                    <a:prstGeom prst="rect">
                      <a:avLst/>
                    </a:prstGeom>
                  </pic:spPr>
                </pic:pic>
              </a:graphicData>
            </a:graphic>
          </wp:inline>
        </w:drawing>
      </w:r>
    </w:p>
    <w:p w:rsidR="006616DB" w:rsidRDefault="006616DB" w:rsidP="006616DB">
      <w:pPr>
        <w:pStyle w:val="figurecaption"/>
      </w:pPr>
      <w:bookmarkStart w:id="6" w:name="_Ref355374690"/>
      <w:r>
        <w:t xml:space="preserve">Figure </w:t>
      </w:r>
      <w:r w:rsidR="00741935">
        <w:fldChar w:fldCharType="begin"/>
      </w:r>
      <w:r w:rsidR="00741935">
        <w:instrText xml:space="preserve"> SEQ Figure \* ARABIC </w:instrText>
      </w:r>
      <w:r w:rsidR="00741935">
        <w:fldChar w:fldCharType="separate"/>
      </w:r>
      <w:r>
        <w:rPr>
          <w:noProof/>
        </w:rPr>
        <w:t>5</w:t>
      </w:r>
      <w:r w:rsidR="00741935">
        <w:rPr>
          <w:noProof/>
        </w:rPr>
        <w:fldChar w:fldCharType="end"/>
      </w:r>
      <w:bookmarkEnd w:id="6"/>
      <w:r>
        <w:t xml:space="preserve"> - Goal that realize the ClaimDuty.</w:t>
      </w:r>
    </w:p>
    <w:p w:rsidR="00A701E7" w:rsidRDefault="00A701E7" w:rsidP="00A701E7"/>
    <w:p w:rsidR="00A701E7" w:rsidRPr="00A06C39" w:rsidRDefault="00A701E7" w:rsidP="00A701E7">
      <w:pPr>
        <w:rPr>
          <w:color w:val="FF0000"/>
        </w:rPr>
      </w:pPr>
    </w:p>
    <w:p w:rsidR="00A701E7" w:rsidRPr="004E6086" w:rsidRDefault="004E6086" w:rsidP="004E6086">
      <w:pPr>
        <w:pStyle w:val="heading3"/>
        <w:rPr>
          <w:lang w:val="pt-BR"/>
        </w:rPr>
      </w:pPr>
      <w:proofErr w:type="spellStart"/>
      <w:r>
        <w:rPr>
          <w:lang w:val="pt-BR"/>
        </w:rPr>
        <w:t>Nomos</w:t>
      </w:r>
      <w:proofErr w:type="spellEnd"/>
      <w:r>
        <w:rPr>
          <w:lang w:val="pt-BR"/>
        </w:rPr>
        <w:t xml:space="preserve"> - a perspective </w:t>
      </w:r>
    </w:p>
    <w:p w:rsidR="00A701E7" w:rsidRDefault="00A701E7" w:rsidP="00120FCD">
      <w:r>
        <w:t>NOMOS methodology</w:t>
      </w:r>
      <w:r w:rsidR="00120FCD">
        <w:t>, basic idea,</w:t>
      </w:r>
      <w:r>
        <w:t xml:space="preserve"> is to define the key concepts related to normative domains (laws, rules regulation, etc.) and  </w:t>
      </w:r>
      <w:r w:rsidR="00120FCD">
        <w:t xml:space="preserve">them, </w:t>
      </w:r>
      <w:r>
        <w:t>define the r</w:t>
      </w:r>
      <w:r>
        <w:t>e</w:t>
      </w:r>
      <w:r>
        <w:t>lationship of this concepts</w:t>
      </w:r>
      <w:r w:rsidR="00120FCD">
        <w:t xml:space="preserve"> </w:t>
      </w:r>
      <w:r>
        <w:t xml:space="preserve"> with the </w:t>
      </w:r>
      <w:r w:rsidRPr="00A0579F">
        <w:t xml:space="preserve">stakeholders </w:t>
      </w:r>
      <w:r>
        <w:t>strategic goals.</w:t>
      </w:r>
    </w:p>
    <w:p w:rsidR="00120FCD" w:rsidRDefault="00120FCD" w:rsidP="00120FCD"/>
    <w:p w:rsidR="00120FCD" w:rsidRDefault="00120FCD" w:rsidP="00120FCD">
      <w:r>
        <w:fldChar w:fldCharType="begin"/>
      </w:r>
      <w:r>
        <w:instrText xml:space="preserve"> REF _Ref355335201 \h </w:instrText>
      </w:r>
      <w:r>
        <w:fldChar w:fldCharType="separate"/>
      </w:r>
      <w:r>
        <w:t xml:space="preserve">Figure </w:t>
      </w:r>
      <w:r>
        <w:rPr>
          <w:noProof/>
        </w:rPr>
        <w:t>3</w:t>
      </w:r>
      <w:r>
        <w:fldChar w:fldCharType="end"/>
      </w:r>
      <w:r>
        <w:t xml:space="preserve"> is very illustrative w.r.t the world states sets in this context. An interesting aspect to capture from the illustration is that, the set of admissible states of the world specified to the system is a subset of the set resulting from the intersection of the stakeholders’ intended states and law imposed ones. </w:t>
      </w:r>
    </w:p>
    <w:p w:rsidR="00120FCD" w:rsidRDefault="00120FCD" w:rsidP="00120FCD">
      <w:r>
        <w:rPr>
          <w:noProof/>
          <w:lang w:val="pt-BR" w:eastAsia="pt-BR"/>
        </w:rPr>
        <w:drawing>
          <wp:anchor distT="0" distB="0" distL="114300" distR="114300" simplePos="0" relativeHeight="251660288" behindDoc="0" locked="0" layoutInCell="1" allowOverlap="1" wp14:anchorId="46723286" wp14:editId="2609111A">
            <wp:simplePos x="0" y="0"/>
            <wp:positionH relativeFrom="column">
              <wp:posOffset>66675</wp:posOffset>
            </wp:positionH>
            <wp:positionV relativeFrom="paragraph">
              <wp:posOffset>87630</wp:posOffset>
            </wp:positionV>
            <wp:extent cx="1258570" cy="912495"/>
            <wp:effectExtent l="0" t="0" r="0" b="1905"/>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se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8570" cy="912495"/>
                    </a:xfrm>
                    <a:prstGeom prst="rect">
                      <a:avLst/>
                    </a:prstGeom>
                  </pic:spPr>
                </pic:pic>
              </a:graphicData>
            </a:graphic>
            <wp14:sizeRelH relativeFrom="margin">
              <wp14:pctWidth>0</wp14:pctWidth>
            </wp14:sizeRelH>
            <wp14:sizeRelV relativeFrom="margin">
              <wp14:pctHeight>0</wp14:pctHeight>
            </wp14:sizeRelV>
          </wp:anchor>
        </w:drawing>
      </w:r>
    </w:p>
    <w:p w:rsidR="00AF5E9B" w:rsidRDefault="00120FCD" w:rsidP="00120FCD">
      <w:pPr>
        <w:pStyle w:val="figurecaption"/>
        <w:jc w:val="both"/>
      </w:pPr>
      <w:r>
        <w:t xml:space="preserve">Figure </w:t>
      </w:r>
      <w:r w:rsidR="00741935">
        <w:fldChar w:fldCharType="begin"/>
      </w:r>
      <w:r w:rsidR="00741935">
        <w:instrText xml:space="preserve"> SEQ Figure \* ARABIC </w:instrText>
      </w:r>
      <w:r w:rsidR="00741935">
        <w:fldChar w:fldCharType="separate"/>
      </w:r>
      <w:r>
        <w:rPr>
          <w:noProof/>
        </w:rPr>
        <w:t>3</w:t>
      </w:r>
      <w:r w:rsidR="00741935">
        <w:rPr>
          <w:noProof/>
        </w:rPr>
        <w:fldChar w:fldCharType="end"/>
      </w:r>
      <w:r>
        <w:t xml:space="preserve"> - D = Domain assumptions; </w:t>
      </w:r>
    </w:p>
    <w:p w:rsidR="00120FCD" w:rsidRDefault="00120FCD" w:rsidP="00120FCD">
      <w:pPr>
        <w:pStyle w:val="figurecaption"/>
        <w:jc w:val="both"/>
      </w:pPr>
      <w:r>
        <w:t>G = Set of states of the world represented by stakehol</w:t>
      </w:r>
      <w:r>
        <w:t>d</w:t>
      </w:r>
      <w:r>
        <w:t>ers' goals; L = set of states of the world described by law prescriptions; S = set of states of the worlds spec</w:t>
      </w:r>
      <w:r>
        <w:t>i</w:t>
      </w:r>
      <w:r>
        <w:t>fied to the system</w:t>
      </w:r>
      <w:r>
        <w:rPr>
          <w:rStyle w:val="Refdenotaderodap"/>
        </w:rPr>
        <w:footnoteReference w:id="5"/>
      </w:r>
      <w:r>
        <w:t>.</w:t>
      </w:r>
    </w:p>
    <w:p w:rsidR="00120FCD" w:rsidRDefault="00120FCD" w:rsidP="00120FCD"/>
    <w:p w:rsidR="004F4C07" w:rsidRDefault="004F4C07" w:rsidP="004F4C07">
      <w:r>
        <w:lastRenderedPageBreak/>
        <w:t>This intersection presents a new perspective that is worth to be an</w:t>
      </w:r>
      <w:r>
        <w:t>a</w:t>
      </w:r>
      <w:r>
        <w:t xml:space="preserve">lyzed:  modeling a stakeholders’ intended states, and relating his state with "another state" in this specific example </w:t>
      </w:r>
      <w:r w:rsidR="00F663BF">
        <w:t>-</w:t>
      </w:r>
      <w:r w:rsidR="00AF5E9B">
        <w:t xml:space="preserve"> </w:t>
      </w:r>
      <w:r w:rsidR="00F663BF">
        <w:t xml:space="preserve">LAW, the result, </w:t>
      </w:r>
      <w:r>
        <w:t>interse</w:t>
      </w:r>
      <w:r>
        <w:t>c</w:t>
      </w:r>
      <w:r w:rsidR="00F663BF">
        <w:t xml:space="preserve">tion can be seeing  as tentative of  </w:t>
      </w:r>
      <w:r>
        <w:t xml:space="preserve"> goal alignment?</w:t>
      </w:r>
    </w:p>
    <w:p w:rsidR="00F663BF" w:rsidRDefault="00F663BF" w:rsidP="004F4C07"/>
    <w:p w:rsidR="00A701E7" w:rsidRDefault="00F663BF" w:rsidP="00F663BF">
      <w:pPr>
        <w:rPr>
          <w:i/>
        </w:rPr>
      </w:pPr>
      <w:r>
        <w:t xml:space="preserve">As pointed in Alberto Siena  </w:t>
      </w:r>
      <w:r>
        <w:fldChar w:fldCharType="begin" w:fldLock="1"/>
      </w:r>
      <w:r>
        <w:instrText>ADDIN CSL_CITATION { "citationItems" : [ { "id" : "ITEM-1", "itemData" : { "author" : [ { "dropping-particle" : "", "family" : "Morandini", "given" : "Mirko", "non-dropping-particle" : "", "parse-names" : false, "suffix" : "" }, { "dropping-particle" : "", "family" : "Sabatucci", "given" : "Luca", "non-dropping-particle" : "", "parse-names" : false, "suffix" : "" }, { "dropping-particle" : "", "family" : "Siena", "given" : "Alberto", "non-dropping-particle" : "", "parse-names" : false, "suffix" : "" }, { "dropping-particle" : "", "family" : "Mylopoulos", "given" : "John", "non-dropping-particle" : "", "parse-names" : false, "suffix" : "" }, { "dropping-particle" : "", "family" : "Penserini", "given" : "Loris", "non-dropping-particle" : "", "parse-names" : false, "suffix" : "" }, { "dropping-particle" : "", "family" : "Perini", "given" : "Anna", "non-dropping-particle" : "", "parse-names" : false, "suffix" : "" }, { "dropping-particle" : "", "family" : "Susi", "given" : "Angelo", "non-dropping-particle" : "", "parse-names" : false, "suffix" : "" } ], "container-title" : "iStar", "id" : "ITEM-1", "issued" : { "date-parts" : [ [ "2010" ] ] }, "page" : "71-75", "title" : "On the use of the Goal-Oriented Paradigm for System Design and Law Compliance Reasoning", "type" : "paper-conference" }, "uris" : [ "http://www.mendeley.com/documents/?uuid=9e5f748f-63e2-443c-8c8b-3d545b30259b", "http://www.mendeley.com/documents/?uuid=8c061537-bb39-4cd5-b080-c59b954c52cf" ] } ], "mendeley" : { "previouslyFormattedCitation" : "[7]" }, "properties" : { "noteIndex" : 0 }, "schema" : "https://github.com/citation-style-language/schema/raw/master/csl-citation.json" }</w:instrText>
      </w:r>
      <w:r>
        <w:fldChar w:fldCharType="separate"/>
      </w:r>
      <w:r w:rsidRPr="00852DDE">
        <w:rPr>
          <w:noProof/>
        </w:rPr>
        <w:t>[</w:t>
      </w:r>
      <w:r>
        <w:rPr>
          <w:noProof/>
        </w:rPr>
        <w:t>10</w:t>
      </w:r>
      <w:r w:rsidRPr="00852DDE">
        <w:rPr>
          <w:noProof/>
        </w:rPr>
        <w:t>]</w:t>
      </w:r>
      <w:r>
        <w:fldChar w:fldCharType="end"/>
      </w:r>
      <w:r>
        <w:t xml:space="preserve">: </w:t>
      </w:r>
      <w:r w:rsidRPr="00F663BF">
        <w:rPr>
          <w:i/>
        </w:rPr>
        <w:t>"</w:t>
      </w:r>
      <w:r w:rsidR="00120FCD" w:rsidRPr="00F663BF">
        <w:rPr>
          <w:i/>
        </w:rPr>
        <w:t xml:space="preserve"> Our main point of departure</w:t>
      </w:r>
      <w:r w:rsidRPr="00F663BF">
        <w:rPr>
          <w:i/>
        </w:rPr>
        <w:t xml:space="preserve"> </w:t>
      </w:r>
      <w:r w:rsidR="00120FCD" w:rsidRPr="00F663BF">
        <w:rPr>
          <w:i/>
        </w:rPr>
        <w:t>is that have explicit, separate constructs for legal concepts</w:t>
      </w:r>
      <w:r w:rsidRPr="00F663BF">
        <w:rPr>
          <w:i/>
        </w:rPr>
        <w:t xml:space="preserve"> </w:t>
      </w:r>
      <w:r w:rsidR="00120FCD" w:rsidRPr="00F663BF">
        <w:rPr>
          <w:i/>
        </w:rPr>
        <w:t>and strategic concepts. This allows to have a representation</w:t>
      </w:r>
      <w:r w:rsidRPr="00F663BF">
        <w:rPr>
          <w:i/>
        </w:rPr>
        <w:t xml:space="preserve"> </w:t>
      </w:r>
      <w:r w:rsidR="00120FCD" w:rsidRPr="00F663BF">
        <w:rPr>
          <w:i/>
        </w:rPr>
        <w:t>of law that is close to the textual source, and to link it with</w:t>
      </w:r>
      <w:r w:rsidRPr="00F663BF">
        <w:rPr>
          <w:i/>
        </w:rPr>
        <w:t xml:space="preserve"> </w:t>
      </w:r>
      <w:r w:rsidR="00120FCD" w:rsidRPr="00F663BF">
        <w:rPr>
          <w:i/>
        </w:rPr>
        <w:t>goal models of requirements.</w:t>
      </w:r>
      <w:r w:rsidRPr="00F663BF">
        <w:rPr>
          <w:i/>
        </w:rPr>
        <w:t>"</w:t>
      </w:r>
    </w:p>
    <w:p w:rsidR="00AF5E9B" w:rsidRPr="00F663BF" w:rsidRDefault="00AF5E9B" w:rsidP="00F663BF">
      <w:pPr>
        <w:rPr>
          <w:i/>
        </w:rPr>
      </w:pPr>
    </w:p>
    <w:p w:rsidR="00A701E7" w:rsidRPr="005D1CC3" w:rsidRDefault="00AF5E9B" w:rsidP="005D1CC3">
      <w:proofErr w:type="gramStart"/>
      <w:r w:rsidRPr="00511808">
        <w:t>This  method</w:t>
      </w:r>
      <w:proofErr w:type="gramEnd"/>
      <w:r w:rsidRPr="00511808">
        <w:t xml:space="preserve">, proposed by </w:t>
      </w:r>
      <w:proofErr w:type="spellStart"/>
      <w:r w:rsidR="00511808" w:rsidRPr="00511808">
        <w:t>Nomos</w:t>
      </w:r>
      <w:proofErr w:type="spellEnd"/>
      <w:r w:rsidRPr="00511808">
        <w:t xml:space="preserve"> of </w:t>
      </w:r>
      <w:r w:rsidR="00F663BF" w:rsidRPr="005D1CC3">
        <w:t xml:space="preserve">define concepts from a </w:t>
      </w:r>
      <w:r w:rsidR="005D1CC3" w:rsidRPr="005D1CC3">
        <w:t>specific d</w:t>
      </w:r>
      <w:r w:rsidR="005D1CC3" w:rsidRPr="005D1CC3">
        <w:t>o</w:t>
      </w:r>
      <w:r w:rsidR="005D1CC3" w:rsidRPr="005D1CC3">
        <w:t>main</w:t>
      </w:r>
      <w:r w:rsidR="00F663BF" w:rsidRPr="005D1CC3">
        <w:t xml:space="preserve"> </w:t>
      </w:r>
      <w:r w:rsidR="00F663BF" w:rsidRPr="005D1CC3">
        <w:rPr>
          <w:i/>
        </w:rPr>
        <w:t>(close to the textual source)</w:t>
      </w:r>
      <w:r w:rsidR="00F663BF" w:rsidRPr="005D1CC3">
        <w:t xml:space="preserve">, and relate than </w:t>
      </w:r>
      <w:r w:rsidR="005D1CC3" w:rsidRPr="005D1CC3">
        <w:t>with strategic concepts</w:t>
      </w:r>
      <w:r>
        <w:t xml:space="preserve"> (</w:t>
      </w:r>
      <w:r w:rsidRPr="00F663BF">
        <w:rPr>
          <w:i/>
        </w:rPr>
        <w:t>goal models of requirements</w:t>
      </w:r>
      <w:r>
        <w:rPr>
          <w:i/>
        </w:rPr>
        <w:t xml:space="preserve">), </w:t>
      </w:r>
      <w:r>
        <w:t>seems to be a way for doing s</w:t>
      </w:r>
      <w:r w:rsidR="005D1CC3" w:rsidRPr="005D1CC3">
        <w:t>trate</w:t>
      </w:r>
      <w:r>
        <w:t>gic p</w:t>
      </w:r>
      <w:r w:rsidR="005D1CC3" w:rsidRPr="005D1CC3">
        <w:t>la</w:t>
      </w:r>
      <w:r w:rsidR="005D1CC3" w:rsidRPr="005D1CC3">
        <w:t>n</w:t>
      </w:r>
      <w:r w:rsidR="005D1CC3" w:rsidRPr="005D1CC3">
        <w:t>ning</w:t>
      </w:r>
      <w:r w:rsidR="005D1CC3">
        <w:t xml:space="preserve">,  where </w:t>
      </w:r>
      <w:r>
        <w:t xml:space="preserve">this method would be applied </w:t>
      </w:r>
      <w:r w:rsidR="005D1CC3">
        <w:t xml:space="preserve"> to map the impact</w:t>
      </w:r>
      <w:r>
        <w:t xml:space="preserve"> of a specific domain ( ex. regulation, sustainability, political, economic environment., etc.) </w:t>
      </w:r>
      <w:r w:rsidR="005D1CC3">
        <w:t>on the stakeholders  (organization) goals</w:t>
      </w:r>
      <w:r>
        <w:t>.</w:t>
      </w:r>
    </w:p>
    <w:p w:rsidR="006A5275" w:rsidRDefault="006A5275" w:rsidP="006A5275">
      <w:pPr>
        <w:pStyle w:val="heading1"/>
      </w:pPr>
      <w:bookmarkStart w:id="7" w:name="_GoBack"/>
      <w:bookmarkEnd w:id="7"/>
      <w:r>
        <w:t>Conclusion</w:t>
      </w:r>
    </w:p>
    <w:p w:rsidR="000F6176" w:rsidRDefault="005949C5" w:rsidP="000F6176">
      <w:r w:rsidRPr="00110EB7">
        <w:t xml:space="preserve">To better </w:t>
      </w:r>
      <w:r w:rsidR="00110EB7" w:rsidRPr="00110EB7">
        <w:t xml:space="preserve">understand </w:t>
      </w:r>
      <w:proofErr w:type="spellStart"/>
      <w:r w:rsidR="00110EB7" w:rsidRPr="00110EB7">
        <w:t>N</w:t>
      </w:r>
      <w:r w:rsidR="00110EB7">
        <w:t>omos</w:t>
      </w:r>
      <w:proofErr w:type="spellEnd"/>
      <w:r w:rsidR="00110EB7">
        <w:t xml:space="preserve"> Methodology, a good strategic is to have a </w:t>
      </w:r>
      <w:r w:rsidR="00FB4D83">
        <w:t xml:space="preserve">previous </w:t>
      </w:r>
      <w:r w:rsidR="00110EB7">
        <w:t xml:space="preserve">understand </w:t>
      </w:r>
      <w:proofErr w:type="gramStart"/>
      <w:r w:rsidR="00110EB7">
        <w:t xml:space="preserve">of  </w:t>
      </w:r>
      <w:proofErr w:type="spellStart"/>
      <w:r w:rsidR="00110EB7">
        <w:t>i</w:t>
      </w:r>
      <w:proofErr w:type="spellEnd"/>
      <w:proofErr w:type="gramEnd"/>
      <w:r w:rsidR="00110EB7">
        <w:t xml:space="preserve">* and </w:t>
      </w:r>
      <w:proofErr w:type="spellStart"/>
      <w:r w:rsidR="00110EB7">
        <w:t>Tropos</w:t>
      </w:r>
      <w:proofErr w:type="spellEnd"/>
      <w:r w:rsidR="00110EB7">
        <w:t xml:space="preserve">  Methodology.</w:t>
      </w:r>
    </w:p>
    <w:p w:rsidR="00622732" w:rsidRDefault="00622732" w:rsidP="000F6176"/>
    <w:p w:rsidR="00622732" w:rsidRDefault="00622732" w:rsidP="000F6176">
      <w:r w:rsidRPr="00622732">
        <w:t xml:space="preserve">The concepts of </w:t>
      </w:r>
      <w:proofErr w:type="spellStart"/>
      <w:r w:rsidRPr="00622732">
        <w:t>Nomos</w:t>
      </w:r>
      <w:proofErr w:type="spellEnd"/>
      <w:r w:rsidRPr="00622732">
        <w:t xml:space="preserve"> are complex, since they derive from </w:t>
      </w:r>
      <w:r>
        <w:t>a specific domain, L</w:t>
      </w:r>
      <w:r w:rsidRPr="00622732">
        <w:t xml:space="preserve">aws.  Then, a previous knowledge on this </w:t>
      </w:r>
      <w:r w:rsidR="005303FD">
        <w:t>field</w:t>
      </w:r>
      <w:r w:rsidRPr="00622732">
        <w:t xml:space="preserve"> facilitates the understanding and therefore its use. However</w:t>
      </w:r>
      <w:r w:rsidR="005303FD">
        <w:t>,</w:t>
      </w:r>
      <w:r w:rsidRPr="00622732">
        <w:t xml:space="preserve"> it is worth noting that this use is questioned since there are no tools to use </w:t>
      </w:r>
      <w:r w:rsidR="00FB4D83">
        <w:t xml:space="preserve">for represent </w:t>
      </w:r>
      <w:r w:rsidR="00FB4D83" w:rsidRPr="00622732">
        <w:t>Nomo's</w:t>
      </w:r>
      <w:r w:rsidR="00FB4D83">
        <w:t xml:space="preserve"> la</w:t>
      </w:r>
      <w:r w:rsidR="00FB4D83">
        <w:t>n</w:t>
      </w:r>
      <w:r w:rsidR="00FB4D83">
        <w:t>guage</w:t>
      </w:r>
      <w:r>
        <w:t>.</w:t>
      </w:r>
    </w:p>
    <w:p w:rsidR="00622732" w:rsidRDefault="00622732" w:rsidP="000F6176"/>
    <w:p w:rsidR="00FB4D83" w:rsidRDefault="00622732" w:rsidP="000F6176">
      <w:r w:rsidRPr="00622732">
        <w:t>As mentioned, this methodology is used at requirements</w:t>
      </w:r>
      <w:r>
        <w:t xml:space="preserve"> phase </w:t>
      </w:r>
      <w:r w:rsidR="00020346">
        <w:t>analysis</w:t>
      </w:r>
      <w:proofErr w:type="gramStart"/>
      <w:r w:rsidRPr="00622732">
        <w:t>,</w:t>
      </w:r>
      <w:r w:rsidR="005303FD">
        <w:t xml:space="preserve">  when</w:t>
      </w:r>
      <w:proofErr w:type="gramEnd"/>
      <w:r w:rsidR="005303FD">
        <w:t xml:space="preserve"> the application</w:t>
      </w:r>
      <w:r w:rsidR="00FB4D83">
        <w:t xml:space="preserve"> of it </w:t>
      </w:r>
      <w:r w:rsidR="005303FD">
        <w:t xml:space="preserve"> </w:t>
      </w:r>
      <w:r w:rsidR="00FB4D83">
        <w:t>brings</w:t>
      </w:r>
      <w:r w:rsidR="005303FD">
        <w:t xml:space="preserve"> out </w:t>
      </w:r>
      <w:r w:rsidRPr="00622732">
        <w:t xml:space="preserve"> </w:t>
      </w:r>
      <w:r w:rsidR="00FB4D83">
        <w:t>the  relation between  the desire</w:t>
      </w:r>
      <w:r w:rsidR="00FB4D83" w:rsidRPr="00622732">
        <w:t xml:space="preserve"> state of the</w:t>
      </w:r>
      <w:r w:rsidR="00FB4D83">
        <w:t xml:space="preserve"> Law</w:t>
      </w:r>
      <w:r w:rsidR="00FB4D83" w:rsidRPr="00622732">
        <w:t xml:space="preserve"> domain </w:t>
      </w:r>
      <w:r w:rsidR="00FB4D83">
        <w:t>and</w:t>
      </w:r>
      <w:r w:rsidR="00FB4D83" w:rsidRPr="00622732">
        <w:t xml:space="preserve"> the inten</w:t>
      </w:r>
      <w:r w:rsidR="00FB4D83">
        <w:t>tions of the o</w:t>
      </w:r>
      <w:r w:rsidR="00FB4D83" w:rsidRPr="00622732">
        <w:t>rganization</w:t>
      </w:r>
      <w:r w:rsidR="00FB4D83">
        <w:t>/ stakehol</w:t>
      </w:r>
      <w:r w:rsidR="00FB4D83">
        <w:t>d</w:t>
      </w:r>
      <w:r w:rsidR="00FB4D83">
        <w:t xml:space="preserve">ers, named - Law - Compliancy .  </w:t>
      </w:r>
    </w:p>
    <w:p w:rsidR="00FB4D83" w:rsidRDefault="00FB4D83" w:rsidP="000F6176"/>
    <w:p w:rsidR="005303FD" w:rsidRDefault="00FB4D83" w:rsidP="000F6176">
      <w:r>
        <w:t xml:space="preserve">Another point is that result of this methodology should be </w:t>
      </w:r>
      <w:proofErr w:type="gramStart"/>
      <w:r>
        <w:t>evaluated ,</w:t>
      </w:r>
      <w:proofErr w:type="gramEnd"/>
      <w:r>
        <w:t xml:space="preserve"> at the </w:t>
      </w:r>
      <w:r w:rsidR="00AF40CE">
        <w:t>perspective</w:t>
      </w:r>
      <w:r>
        <w:t xml:space="preserve"> of using this method to do strategic planning. </w:t>
      </w:r>
    </w:p>
    <w:p w:rsidR="005303FD" w:rsidRDefault="005303FD" w:rsidP="000F6176"/>
    <w:p w:rsidR="00110EB7" w:rsidRPr="00622732" w:rsidRDefault="00110EB7" w:rsidP="000F6176"/>
    <w:p w:rsidR="00622732" w:rsidRPr="005303FD" w:rsidRDefault="00622732" w:rsidP="000F6176"/>
    <w:p w:rsidR="00A701E7" w:rsidRPr="00FB4D83" w:rsidRDefault="00A701E7" w:rsidP="00FF430F">
      <w:pPr>
        <w:pStyle w:val="heading1"/>
        <w:numPr>
          <w:ilvl w:val="0"/>
          <w:numId w:val="0"/>
        </w:numPr>
        <w:rPr>
          <w:color w:val="FF0000"/>
        </w:rPr>
      </w:pPr>
    </w:p>
    <w:p w:rsidR="00A701E7" w:rsidRPr="00FB4D83" w:rsidRDefault="00A701E7" w:rsidP="00A701E7"/>
    <w:p w:rsidR="006A5275" w:rsidRPr="00C309C3" w:rsidRDefault="00FF430F" w:rsidP="00FF430F">
      <w:pPr>
        <w:pStyle w:val="heading1"/>
        <w:numPr>
          <w:ilvl w:val="0"/>
          <w:numId w:val="0"/>
        </w:numPr>
      </w:pPr>
      <w:r w:rsidRPr="00C309C3">
        <w:lastRenderedPageBreak/>
        <w:t>References</w:t>
      </w:r>
    </w:p>
    <w:p w:rsidR="00FD7BC1" w:rsidRPr="00844600" w:rsidRDefault="00FF430F" w:rsidP="00187144">
      <w:pPr>
        <w:pStyle w:val="NormalWeb"/>
        <w:spacing w:before="0" w:beforeAutospacing="0" w:after="60" w:afterAutospacing="0"/>
        <w:ind w:left="426" w:hanging="426"/>
        <w:jc w:val="both"/>
        <w:divId w:val="875309155"/>
        <w:rPr>
          <w:rFonts w:eastAsiaTheme="minorEastAsia"/>
          <w:noProof/>
          <w:sz w:val="20"/>
          <w:lang w:val="en-US"/>
        </w:rPr>
      </w:pPr>
      <w:r>
        <w:fldChar w:fldCharType="begin" w:fldLock="1"/>
      </w:r>
      <w:r w:rsidRPr="00C309C3">
        <w:rPr>
          <w:lang w:val="en-US"/>
        </w:rPr>
        <w:instrText xml:space="preserve">ADDIN Mendeley Bibliography CSL_BIBLIOGRAPHY </w:instrText>
      </w:r>
      <w:r>
        <w:fldChar w:fldCharType="separate"/>
      </w:r>
      <w:r w:rsidR="00FD7BC1" w:rsidRPr="00C309C3">
        <w:rPr>
          <w:noProof/>
          <w:sz w:val="20"/>
          <w:lang w:val="en-US"/>
        </w:rPr>
        <w:t>[1]</w:t>
      </w:r>
      <w:r w:rsidR="00FD7BC1" w:rsidRPr="00C309C3">
        <w:rPr>
          <w:noProof/>
          <w:sz w:val="20"/>
          <w:lang w:val="en-US"/>
        </w:rPr>
        <w:tab/>
        <w:t>Bresciani, P. et al. 2004. TROPOS: An Age</w:t>
      </w:r>
      <w:r w:rsidR="00FD7BC1" w:rsidRPr="00844600">
        <w:rPr>
          <w:noProof/>
          <w:sz w:val="20"/>
          <w:lang w:val="en-US"/>
        </w:rPr>
        <w:t xml:space="preserve">nt-Oriented Software Development Methodology. </w:t>
      </w:r>
      <w:r w:rsidR="00FD7BC1" w:rsidRPr="00844600">
        <w:rPr>
          <w:i/>
          <w:iCs/>
          <w:noProof/>
          <w:sz w:val="20"/>
          <w:lang w:val="en-US"/>
        </w:rPr>
        <w:t>Autonomous Agents and Multi-Agent Systems</w:t>
      </w:r>
      <w:r w:rsidR="00FD7BC1" w:rsidRPr="00844600">
        <w:rPr>
          <w:noProof/>
          <w:sz w:val="20"/>
          <w:lang w:val="en-US"/>
        </w:rPr>
        <w:t>. 8, 3 (May. 2004), 203–236.</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[2]</w:t>
      </w:r>
      <w:r w:rsidRPr="00844600">
        <w:rPr>
          <w:noProof/>
          <w:sz w:val="20"/>
          <w:lang w:val="en-US"/>
        </w:rPr>
        <w:tab/>
        <w:t xml:space="preserve">Bryl, V. et al. 2009. Designing socio-technical systems: from stakeholder goals to social networks. </w:t>
      </w:r>
      <w:r w:rsidRPr="00844600">
        <w:rPr>
          <w:i/>
          <w:iCs/>
          <w:noProof/>
          <w:sz w:val="20"/>
          <w:lang w:val="en-US"/>
        </w:rPr>
        <w:t>Requir. Eng.</w:t>
      </w:r>
      <w:r w:rsidRPr="00844600">
        <w:rPr>
          <w:noProof/>
          <w:sz w:val="20"/>
          <w:lang w:val="en-US"/>
        </w:rPr>
        <w:t xml:space="preserve"> 14, 1 (2009), 47–70.</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[3]</w:t>
      </w:r>
      <w:r w:rsidRPr="00844600">
        <w:rPr>
          <w:noProof/>
          <w:sz w:val="20"/>
          <w:lang w:val="en-US"/>
        </w:rPr>
        <w:tab/>
        <w:t xml:space="preserve">Hall, J.A. and Liedtka, S.L. 2007. The Sarbanes-Oxley Act: implications for large-scale IT outsourcing. </w:t>
      </w:r>
      <w:r w:rsidRPr="00844600">
        <w:rPr>
          <w:i/>
          <w:iCs/>
          <w:noProof/>
          <w:sz w:val="20"/>
          <w:lang w:val="en-US"/>
        </w:rPr>
        <w:t>Commun. ACM</w:t>
      </w:r>
      <w:r w:rsidRPr="00844600">
        <w:rPr>
          <w:noProof/>
          <w:sz w:val="20"/>
          <w:lang w:val="en-US"/>
        </w:rPr>
        <w:t>. 50, 3 (Mar. 2007), 95–100.</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[4]</w:t>
      </w:r>
      <w:r w:rsidRPr="00844600">
        <w:rPr>
          <w:noProof/>
          <w:sz w:val="20"/>
          <w:lang w:val="en-US"/>
        </w:rPr>
        <w:tab/>
        <w:t xml:space="preserve">Hohfeld, W.N. 1913. Some Fundamental Legal Conceptions as Applied in Judicial Reasoning I. </w:t>
      </w:r>
      <w:r w:rsidRPr="00844600">
        <w:rPr>
          <w:i/>
          <w:iCs/>
          <w:noProof/>
          <w:sz w:val="20"/>
          <w:lang w:val="en-US"/>
        </w:rPr>
        <w:t>Yale Law Journal</w:t>
      </w:r>
      <w:r w:rsidRPr="00844600">
        <w:rPr>
          <w:noProof/>
          <w:sz w:val="20"/>
          <w:lang w:val="en-US"/>
        </w:rPr>
        <w:t>. 23, (1913), 16–59.</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[5]</w:t>
      </w:r>
      <w:r w:rsidRPr="00844600">
        <w:rPr>
          <w:noProof/>
          <w:sz w:val="20"/>
          <w:lang w:val="en-US"/>
        </w:rPr>
        <w:tab/>
        <w:t xml:space="preserve">Hohfeld, W.N. 1917. Some Fundamental Legal Conceptions as Applied in Judicial Reasoning II. </w:t>
      </w:r>
      <w:r w:rsidRPr="00844600">
        <w:rPr>
          <w:i/>
          <w:iCs/>
          <w:noProof/>
          <w:sz w:val="20"/>
          <w:lang w:val="en-US"/>
        </w:rPr>
        <w:t>Yale Law Journal</w:t>
      </w:r>
      <w:r w:rsidRPr="00844600">
        <w:rPr>
          <w:noProof/>
          <w:sz w:val="20"/>
          <w:lang w:val="en-US"/>
        </w:rPr>
        <w:t>. 26, (1917), 710–770.</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[6]</w:t>
      </w:r>
      <w:r w:rsidRPr="00844600">
        <w:rPr>
          <w:noProof/>
          <w:sz w:val="20"/>
          <w:lang w:val="en-US"/>
        </w:rPr>
        <w:tab/>
        <w:t xml:space="preserve">Ingolfo, S. et al. 2011. Nòmos: from Strategic Dependencies to Obligations. </w:t>
      </w:r>
      <w:r w:rsidRPr="00844600">
        <w:rPr>
          <w:i/>
          <w:iCs/>
          <w:noProof/>
          <w:sz w:val="20"/>
          <w:lang w:val="en-US"/>
        </w:rPr>
        <w:t>iStar</w:t>
      </w:r>
      <w:r w:rsidRPr="00844600">
        <w:rPr>
          <w:noProof/>
          <w:sz w:val="20"/>
          <w:lang w:val="en-US"/>
        </w:rPr>
        <w:t xml:space="preserve"> (2011), 72–77.</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[7]</w:t>
      </w:r>
      <w:r w:rsidRPr="00844600">
        <w:rPr>
          <w:noProof/>
          <w:sz w:val="20"/>
          <w:lang w:val="en-US"/>
        </w:rPr>
        <w:tab/>
        <w:t xml:space="preserve">Morandini, M. et al. 2010. On the use of the Goal-Oriented Paradigm for System Design and Law Compliance Reasoning. </w:t>
      </w:r>
      <w:r w:rsidRPr="00844600">
        <w:rPr>
          <w:i/>
          <w:iCs/>
          <w:noProof/>
          <w:sz w:val="20"/>
          <w:lang w:val="en-US"/>
        </w:rPr>
        <w:t>iStar</w:t>
      </w:r>
      <w:r w:rsidRPr="00844600">
        <w:rPr>
          <w:noProof/>
          <w:sz w:val="20"/>
          <w:lang w:val="en-US"/>
        </w:rPr>
        <w:t xml:space="preserve"> (2010), 71–75.</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[8]</w:t>
      </w:r>
      <w:r w:rsidRPr="00844600">
        <w:rPr>
          <w:noProof/>
          <w:sz w:val="20"/>
          <w:lang w:val="en-US"/>
        </w:rPr>
        <w:tab/>
        <w:t xml:space="preserve">Newell, A. 1982. The Knowledge Level. </w:t>
      </w:r>
      <w:r w:rsidRPr="00844600">
        <w:rPr>
          <w:i/>
          <w:iCs/>
          <w:noProof/>
          <w:sz w:val="20"/>
          <w:lang w:val="en-US"/>
        </w:rPr>
        <w:t>Artif. Intell.</w:t>
      </w:r>
      <w:r w:rsidRPr="00844600">
        <w:rPr>
          <w:noProof/>
          <w:sz w:val="20"/>
          <w:lang w:val="en-US"/>
        </w:rPr>
        <w:t xml:space="preserve"> 18, 1 (1982), 87–127.</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[9]</w:t>
      </w:r>
      <w:r w:rsidRPr="00844600">
        <w:rPr>
          <w:noProof/>
          <w:sz w:val="20"/>
          <w:lang w:val="en-US"/>
        </w:rPr>
        <w:tab/>
        <w:t>OMG 2006. UML Specification, Version 2.0.</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[10]</w:t>
      </w:r>
      <w:r w:rsidRPr="00844600">
        <w:rPr>
          <w:noProof/>
          <w:sz w:val="20"/>
          <w:lang w:val="en-US"/>
        </w:rPr>
        <w:tab/>
        <w:t xml:space="preserve">Siena, A. et al. 2009. A Meta-Model for Modelling Law-Compliant Requirements. </w:t>
      </w:r>
      <w:r w:rsidRPr="00844600">
        <w:rPr>
          <w:i/>
          <w:iCs/>
          <w:noProof/>
          <w:sz w:val="20"/>
          <w:lang w:val="en-US"/>
        </w:rPr>
        <w:t>RELAW</w:t>
      </w:r>
      <w:r w:rsidRPr="00844600">
        <w:rPr>
          <w:noProof/>
          <w:sz w:val="20"/>
          <w:lang w:val="en-US"/>
        </w:rPr>
        <w:t xml:space="preserve"> (2009), 45–51.</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[11]</w:t>
      </w:r>
      <w:r w:rsidRPr="00844600">
        <w:rPr>
          <w:noProof/>
          <w:sz w:val="20"/>
          <w:lang w:val="en-US"/>
        </w:rPr>
        <w:tab/>
        <w:t xml:space="preserve">Susi, A. et al. 2005. The Tropos Metamodel and its Use. </w:t>
      </w:r>
      <w:r w:rsidRPr="00844600">
        <w:rPr>
          <w:i/>
          <w:iCs/>
          <w:noProof/>
          <w:sz w:val="20"/>
          <w:lang w:val="en-US"/>
        </w:rPr>
        <w:t>Informatica (Slovenia)</w:t>
      </w:r>
      <w:r w:rsidRPr="00844600">
        <w:rPr>
          <w:noProof/>
          <w:sz w:val="20"/>
          <w:lang w:val="en-US"/>
        </w:rPr>
        <w:t>. 29, 4 (2005), 401–408.</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[12]</w:t>
      </w:r>
      <w:r w:rsidRPr="00844600">
        <w:rPr>
          <w:noProof/>
          <w:sz w:val="20"/>
          <w:lang w:val="en-US"/>
        </w:rPr>
        <w:tab/>
        <w:t xml:space="preserve">Sutton, S.G. and Arnold, V. 2005. The Sarbanes&amp;Oxley Act and the changing role of the CIO and IT function. </w:t>
      </w:r>
      <w:r w:rsidRPr="00844600">
        <w:rPr>
          <w:i/>
          <w:iCs/>
          <w:noProof/>
          <w:sz w:val="20"/>
          <w:lang w:val="en-US"/>
        </w:rPr>
        <w:t>Int. J. Bus. Inf. Syst.</w:t>
      </w:r>
      <w:r w:rsidRPr="00844600">
        <w:rPr>
          <w:noProof/>
          <w:sz w:val="20"/>
          <w:lang w:val="en-US"/>
        </w:rPr>
        <w:t xml:space="preserve"> 1, 1/2 (Jul. 2005), 118–128.</w:t>
      </w:r>
    </w:p>
    <w:p w:rsidR="00FD7BC1" w:rsidRPr="00844600" w:rsidRDefault="00FD7BC1" w:rsidP="00187144">
      <w:pPr>
        <w:pStyle w:val="NormalWeb"/>
        <w:spacing w:before="0" w:beforeAutospacing="0" w:after="60" w:afterAutospacing="0"/>
        <w:ind w:left="426" w:hanging="426"/>
        <w:jc w:val="both"/>
        <w:divId w:val="875309155"/>
        <w:rPr>
          <w:noProof/>
          <w:sz w:val="20"/>
          <w:lang w:val="en-US"/>
        </w:rPr>
      </w:pPr>
      <w:r w:rsidRPr="00844600">
        <w:rPr>
          <w:noProof/>
          <w:sz w:val="20"/>
          <w:lang w:val="en-US"/>
        </w:rPr>
        <w:t>[13]</w:t>
      </w:r>
      <w:r w:rsidRPr="00844600">
        <w:rPr>
          <w:noProof/>
          <w:sz w:val="20"/>
          <w:lang w:val="en-US"/>
        </w:rPr>
        <w:tab/>
        <w:t xml:space="preserve">Wooldridge, M. and Ciancarini, P. 2001. Agent-oriented software engineering: the state of the art. </w:t>
      </w:r>
      <w:r w:rsidRPr="00844600">
        <w:rPr>
          <w:i/>
          <w:iCs/>
          <w:noProof/>
          <w:sz w:val="20"/>
          <w:lang w:val="en-US"/>
        </w:rPr>
        <w:t>First international workshop, AOSE 2000 on Agent-oriented software engineering</w:t>
      </w:r>
      <w:r w:rsidRPr="00844600">
        <w:rPr>
          <w:noProof/>
          <w:sz w:val="20"/>
          <w:lang w:val="en-US"/>
        </w:rPr>
        <w:t xml:space="preserve"> (Secaucus, NJ, USA, 2001), 1–28. </w:t>
      </w:r>
    </w:p>
    <w:p w:rsidR="00FF430F" w:rsidRPr="00FF430F" w:rsidRDefault="00FF430F" w:rsidP="00FD7BC1">
      <w:pPr>
        <w:pStyle w:val="NormalWeb"/>
        <w:ind w:left="640" w:hanging="640"/>
        <w:divId w:val="428694175"/>
      </w:pPr>
      <w:r>
        <w:fldChar w:fldCharType="end"/>
      </w:r>
    </w:p>
    <w:sectPr w:rsidR="00FF430F" w:rsidRPr="00FF430F" w:rsidSect="00CE7667">
      <w:pgSz w:w="11906" w:h="16838" w:code="9"/>
      <w:pgMar w:top="2948" w:right="2494" w:bottom="2948" w:left="2494" w:header="2381" w:footer="23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35" w:rsidRDefault="00741935">
      <w:r>
        <w:separator/>
      </w:r>
    </w:p>
  </w:endnote>
  <w:endnote w:type="continuationSeparator" w:id="0">
    <w:p w:rsidR="00741935" w:rsidRDefault="0074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RomNo9L-MediItal">
    <w:panose1 w:val="00000000000000000000"/>
    <w:charset w:val="00"/>
    <w:family w:val="auto"/>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35" w:rsidRDefault="00741935" w:rsidP="00895F20">
      <w:pPr>
        <w:ind w:firstLine="0"/>
      </w:pPr>
      <w:r>
        <w:separator/>
      </w:r>
    </w:p>
  </w:footnote>
  <w:footnote w:type="continuationSeparator" w:id="0">
    <w:p w:rsidR="00741935" w:rsidRDefault="00741935" w:rsidP="00895F20">
      <w:pPr>
        <w:ind w:firstLine="0"/>
      </w:pPr>
      <w:r>
        <w:continuationSeparator/>
      </w:r>
    </w:p>
  </w:footnote>
  <w:footnote w:id="1">
    <w:p w:rsidR="0059674E" w:rsidRPr="000B146F" w:rsidRDefault="0059674E" w:rsidP="0059674E">
      <w:pPr>
        <w:pStyle w:val="Textodenotaderodap"/>
      </w:pPr>
      <w:r>
        <w:rPr>
          <w:rStyle w:val="Refdenotaderodap"/>
        </w:rPr>
        <w:footnoteRef/>
      </w:r>
      <w:r>
        <w:t xml:space="preserve"> </w:t>
      </w:r>
      <w:r w:rsidRPr="000B146F">
        <w:t xml:space="preserve">From </w:t>
      </w:r>
      <w:r>
        <w:t>the G</w:t>
      </w:r>
      <w:r w:rsidRPr="000B146F">
        <w:t>reek</w:t>
      </w:r>
      <w:r>
        <w:t xml:space="preserve"> word </w:t>
      </w:r>
      <w:proofErr w:type="spellStart"/>
      <w:r w:rsidRPr="000B146F">
        <w:t>N</w:t>
      </w:r>
      <w:r>
        <w:t>ó</w:t>
      </w:r>
      <w:r w:rsidRPr="000B146F">
        <w:rPr>
          <w:rFonts w:ascii="Bell MT" w:eastAsiaTheme="minorEastAsia" w:hAnsi="Bell MT" w:cs="Bell MT"/>
          <w:sz w:val="23"/>
          <w:szCs w:val="23"/>
          <w:lang w:eastAsia="en-US"/>
        </w:rPr>
        <w:t>µ</w:t>
      </w:r>
      <w:r>
        <w:t>oς</w:t>
      </w:r>
      <w:proofErr w:type="spellEnd"/>
      <w:r>
        <w:t xml:space="preserve">, meaning </w:t>
      </w:r>
      <w:r w:rsidRPr="000B146F">
        <w:t>“norm”.</w:t>
      </w:r>
    </w:p>
  </w:footnote>
  <w:footnote w:id="2">
    <w:p w:rsidR="00422CB3" w:rsidRPr="00E946B8" w:rsidRDefault="00422CB3">
      <w:pPr>
        <w:pStyle w:val="Textodenotaderodap"/>
      </w:pPr>
      <w:r>
        <w:rPr>
          <w:rStyle w:val="Refdenotaderodap"/>
        </w:rPr>
        <w:footnoteRef/>
      </w:r>
      <w:r>
        <w:t xml:space="preserve"> </w:t>
      </w:r>
      <w:r w:rsidRPr="00E7270D">
        <w:t>http://www.brasil.gov.br/sobre/o-brasil/estrutura/agencias-reguladoras</w:t>
      </w:r>
      <w:r>
        <w:t>.</w:t>
      </w:r>
    </w:p>
  </w:footnote>
  <w:footnote w:id="3">
    <w:p w:rsidR="00422CB3" w:rsidRPr="00422CB3" w:rsidRDefault="00422CB3">
      <w:pPr>
        <w:pStyle w:val="Textodenotaderodap"/>
      </w:pPr>
      <w:r>
        <w:rPr>
          <w:rStyle w:val="Refdenotaderodap"/>
        </w:rPr>
        <w:footnoteRef/>
      </w:r>
      <w:r>
        <w:t xml:space="preserve"> </w:t>
      </w:r>
      <w:r w:rsidRPr="00422CB3">
        <w:rPr>
          <w:i/>
        </w:rPr>
        <w:t>Capability</w:t>
      </w:r>
      <w:r>
        <w:t xml:space="preserve"> and </w:t>
      </w:r>
      <w:r w:rsidRPr="00422CB3">
        <w:rPr>
          <w:i/>
        </w:rPr>
        <w:t>Belief</w:t>
      </w:r>
      <w:r>
        <w:t xml:space="preserve"> are Tropos language extended elements, not presented in the basic meta-model.</w:t>
      </w:r>
    </w:p>
  </w:footnote>
  <w:footnote w:id="4">
    <w:p w:rsidR="00422CB3" w:rsidRPr="005949AC" w:rsidRDefault="00422CB3" w:rsidP="005949AC">
      <w:pPr>
        <w:pStyle w:val="Textodenotaderodap"/>
      </w:pPr>
      <w:r>
        <w:rPr>
          <w:rStyle w:val="Refdenotaderodap"/>
        </w:rPr>
        <w:footnoteRef/>
      </w:r>
      <w:r>
        <w:t xml:space="preserve"> </w:t>
      </w:r>
      <w:proofErr w:type="gramStart"/>
      <w:r>
        <w:t>Medical privacy - National standards to protect the privacy of personal health information.</w:t>
      </w:r>
      <w:proofErr w:type="gramEnd"/>
      <w:r>
        <w:t xml:space="preserve"> Office for Civil Rights, US Department of Health and Human Services, 2000.</w:t>
      </w:r>
    </w:p>
  </w:footnote>
  <w:footnote w:id="5">
    <w:p w:rsidR="00120FCD" w:rsidRPr="00852DDE" w:rsidRDefault="00120FCD" w:rsidP="00120FCD">
      <w:pPr>
        <w:pStyle w:val="Textodenotaderodap"/>
      </w:pPr>
      <w:r>
        <w:rPr>
          <w:rStyle w:val="Refdenotaderodap"/>
        </w:rPr>
        <w:footnoteRef/>
      </w:r>
      <w:r>
        <w:t xml:space="preserve"> This picture was taken from a presentation from Luca </w:t>
      </w:r>
      <w:proofErr w:type="spellStart"/>
      <w:r>
        <w:t>Sabatucci</w:t>
      </w:r>
      <w:proofErr w:type="spellEnd"/>
      <w:r>
        <w:t xml:space="preserve">, presented in 2010, related to the paper </w:t>
      </w:r>
      <w:r>
        <w:fldChar w:fldCharType="begin" w:fldLock="1"/>
      </w:r>
      <w:r>
        <w:instrText>ADDIN CSL_CITATION { "citationItems" : [ { "id" : "ITEM-1", "itemData" : { "author" : [ { "dropping-particle" : "", "family" : "Morandini", "given" : "Mirko", "non-dropping-particle" : "", "parse-names" : false, "suffix" : "" }, { "dropping-particle" : "", "family" : "Sabatucci", "given" : "Luca", "non-dropping-particle" : "", "parse-names" : false, "suffix" : "" }, { "dropping-particle" : "", "family" : "Siena", "given" : "Alberto", "non-dropping-particle" : "", "parse-names" : false, "suffix" : "" }, { "dropping-particle" : "", "family" : "Mylopoulos", "given" : "John", "non-dropping-particle" : "", "parse-names" : false, "suffix" : "" }, { "dropping-particle" : "", "family" : "Penserini", "given" : "Loris", "non-dropping-particle" : "", "parse-names" : false, "suffix" : "" }, { "dropping-particle" : "", "family" : "Perini", "given" : "Anna", "non-dropping-particle" : "", "parse-names" : false, "suffix" : "" }, { "dropping-particle" : "", "family" : "Susi", "given" : "Angelo", "non-dropping-particle" : "", "parse-names" : false, "suffix" : "" } ], "container-title" : "iStar", "id" : "ITEM-1", "issued" : { "date-parts" : [ [ "2010" ] ] }, "page" : "71-75", "title" : "On the use of the Goal-Oriented Paradigm for System Design and Law Compliance Reasoning", "type" : "paper-conference" }, "uris" : [ "http://www.mendeley.com/documents/?uuid=9e5f748f-63e2-443c-8c8b-3d545b30259b", "http://www.mendeley.com/documents/?uuid=8c061537-bb39-4cd5-b080-c59b954c52cf" ] } ], "mendeley" : { "previouslyFormattedCitation" : "[7]" }, "properties" : { "noteIndex" : 0 }, "schema" : "https://github.com/citation-style-language/schema/raw/master/csl-citation.json" }</w:instrText>
      </w:r>
      <w:r>
        <w:fldChar w:fldCharType="separate"/>
      </w:r>
      <w:r w:rsidRPr="00852DDE">
        <w:rPr>
          <w:noProof/>
        </w:rPr>
        <w:t>[7]</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Numerada"/>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7086CBF"/>
    <w:multiLevelType w:val="multilevel"/>
    <w:tmpl w:val="77EC1FB2"/>
    <w:numStyleLink w:val="headings"/>
  </w:abstractNum>
  <w:abstractNum w:abstractNumId="1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3">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4">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5">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7">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6"/>
  </w:num>
  <w:num w:numId="2">
    <w:abstractNumId w:val="11"/>
  </w:num>
  <w:num w:numId="3">
    <w:abstractNumId w:val="14"/>
  </w:num>
  <w:num w:numId="4">
    <w:abstractNumId w:val="15"/>
  </w:num>
  <w:num w:numId="5">
    <w:abstractNumId w:val="17"/>
  </w:num>
  <w:num w:numId="6">
    <w:abstractNumId w:val="13"/>
  </w:num>
  <w:num w:numId="7">
    <w:abstractNumId w:val="9"/>
  </w:num>
  <w:num w:numId="8">
    <w:abstractNumId w:val="15"/>
  </w:num>
  <w:num w:numId="9">
    <w:abstractNumId w:val="8"/>
  </w:num>
  <w:num w:numId="10">
    <w:abstractNumId w:val="17"/>
  </w:num>
  <w:num w:numId="11">
    <w:abstractNumId w:val="11"/>
  </w:num>
  <w:num w:numId="12">
    <w:abstractNumId w:val="14"/>
  </w:num>
  <w:num w:numId="13">
    <w:abstractNumId w:val="12"/>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9"/>
  </w:num>
  <w:num w:numId="23">
    <w:abstractNumId w:val="9"/>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num>
  <w:num w:numId="28">
    <w:abstractNumId w:val="10"/>
  </w:num>
  <w:num w:numId="2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8C"/>
    <w:rsid w:val="0000056A"/>
    <w:rsid w:val="00001D94"/>
    <w:rsid w:val="000058CD"/>
    <w:rsid w:val="00006405"/>
    <w:rsid w:val="00007F40"/>
    <w:rsid w:val="00013669"/>
    <w:rsid w:val="00015441"/>
    <w:rsid w:val="00020346"/>
    <w:rsid w:val="0002597B"/>
    <w:rsid w:val="00025D8F"/>
    <w:rsid w:val="000309B7"/>
    <w:rsid w:val="00030E3E"/>
    <w:rsid w:val="0003135A"/>
    <w:rsid w:val="00034555"/>
    <w:rsid w:val="0003619A"/>
    <w:rsid w:val="00040402"/>
    <w:rsid w:val="00042C15"/>
    <w:rsid w:val="0004696A"/>
    <w:rsid w:val="00055E5A"/>
    <w:rsid w:val="0005696A"/>
    <w:rsid w:val="000569E7"/>
    <w:rsid w:val="00062DA2"/>
    <w:rsid w:val="000740BE"/>
    <w:rsid w:val="0007498B"/>
    <w:rsid w:val="0007593C"/>
    <w:rsid w:val="000800D3"/>
    <w:rsid w:val="0008374A"/>
    <w:rsid w:val="00090710"/>
    <w:rsid w:val="00090731"/>
    <w:rsid w:val="000927C5"/>
    <w:rsid w:val="00092FA6"/>
    <w:rsid w:val="000934BA"/>
    <w:rsid w:val="00094656"/>
    <w:rsid w:val="000A2E55"/>
    <w:rsid w:val="000B146F"/>
    <w:rsid w:val="000B1E82"/>
    <w:rsid w:val="000B2266"/>
    <w:rsid w:val="000B40DB"/>
    <w:rsid w:val="000B5DE9"/>
    <w:rsid w:val="000B6723"/>
    <w:rsid w:val="000B67DC"/>
    <w:rsid w:val="000B7E4C"/>
    <w:rsid w:val="000C006D"/>
    <w:rsid w:val="000C04F0"/>
    <w:rsid w:val="000C1332"/>
    <w:rsid w:val="000C4C8F"/>
    <w:rsid w:val="000D16FA"/>
    <w:rsid w:val="000D3597"/>
    <w:rsid w:val="000D6D27"/>
    <w:rsid w:val="000E071F"/>
    <w:rsid w:val="000F0DC5"/>
    <w:rsid w:val="000F1F28"/>
    <w:rsid w:val="000F4747"/>
    <w:rsid w:val="000F6176"/>
    <w:rsid w:val="000F782C"/>
    <w:rsid w:val="00110EB7"/>
    <w:rsid w:val="00116047"/>
    <w:rsid w:val="00117CC9"/>
    <w:rsid w:val="00120D79"/>
    <w:rsid w:val="00120FCD"/>
    <w:rsid w:val="0013193E"/>
    <w:rsid w:val="001362F0"/>
    <w:rsid w:val="0013666A"/>
    <w:rsid w:val="0014344B"/>
    <w:rsid w:val="00145AF7"/>
    <w:rsid w:val="00146A4A"/>
    <w:rsid w:val="00162CC8"/>
    <w:rsid w:val="00163AF4"/>
    <w:rsid w:val="00164D7E"/>
    <w:rsid w:val="0016678D"/>
    <w:rsid w:val="00172752"/>
    <w:rsid w:val="00172A1B"/>
    <w:rsid w:val="00185973"/>
    <w:rsid w:val="00187144"/>
    <w:rsid w:val="00187E43"/>
    <w:rsid w:val="00190935"/>
    <w:rsid w:val="00197686"/>
    <w:rsid w:val="001A0E09"/>
    <w:rsid w:val="001B255B"/>
    <w:rsid w:val="001B3097"/>
    <w:rsid w:val="001B3A76"/>
    <w:rsid w:val="001B4547"/>
    <w:rsid w:val="001B4A7C"/>
    <w:rsid w:val="001B545D"/>
    <w:rsid w:val="001C3B74"/>
    <w:rsid w:val="001D3E27"/>
    <w:rsid w:val="001D53EB"/>
    <w:rsid w:val="001E21AD"/>
    <w:rsid w:val="001E3725"/>
    <w:rsid w:val="001E3A57"/>
    <w:rsid w:val="001E5DCA"/>
    <w:rsid w:val="001F5439"/>
    <w:rsid w:val="00201542"/>
    <w:rsid w:val="00204E89"/>
    <w:rsid w:val="002079A2"/>
    <w:rsid w:val="00210248"/>
    <w:rsid w:val="002108A6"/>
    <w:rsid w:val="00210DB8"/>
    <w:rsid w:val="0021134D"/>
    <w:rsid w:val="00212511"/>
    <w:rsid w:val="00213A7D"/>
    <w:rsid w:val="00214AC2"/>
    <w:rsid w:val="002224E1"/>
    <w:rsid w:val="00224A41"/>
    <w:rsid w:val="0022605F"/>
    <w:rsid w:val="00226E54"/>
    <w:rsid w:val="00227960"/>
    <w:rsid w:val="0023086D"/>
    <w:rsid w:val="00230C00"/>
    <w:rsid w:val="0023104F"/>
    <w:rsid w:val="00231803"/>
    <w:rsid w:val="00232A05"/>
    <w:rsid w:val="002354AE"/>
    <w:rsid w:val="0024075B"/>
    <w:rsid w:val="00240D33"/>
    <w:rsid w:val="00244592"/>
    <w:rsid w:val="0024529B"/>
    <w:rsid w:val="00245907"/>
    <w:rsid w:val="00247897"/>
    <w:rsid w:val="002539C2"/>
    <w:rsid w:val="002542EE"/>
    <w:rsid w:val="00257037"/>
    <w:rsid w:val="00262528"/>
    <w:rsid w:val="002639D9"/>
    <w:rsid w:val="00264407"/>
    <w:rsid w:val="00266234"/>
    <w:rsid w:val="00270386"/>
    <w:rsid w:val="0027411A"/>
    <w:rsid w:val="0027444C"/>
    <w:rsid w:val="0027506C"/>
    <w:rsid w:val="002802DE"/>
    <w:rsid w:val="002823FC"/>
    <w:rsid w:val="002A0991"/>
    <w:rsid w:val="002A4602"/>
    <w:rsid w:val="002A4A69"/>
    <w:rsid w:val="002A56B5"/>
    <w:rsid w:val="002B406E"/>
    <w:rsid w:val="002B415A"/>
    <w:rsid w:val="002B53C3"/>
    <w:rsid w:val="002B66F5"/>
    <w:rsid w:val="002B7863"/>
    <w:rsid w:val="002C110C"/>
    <w:rsid w:val="002D34CD"/>
    <w:rsid w:val="002E323E"/>
    <w:rsid w:val="002E3645"/>
    <w:rsid w:val="002E36AF"/>
    <w:rsid w:val="002E5AD3"/>
    <w:rsid w:val="002E6BA4"/>
    <w:rsid w:val="002F0F8E"/>
    <w:rsid w:val="002F10EC"/>
    <w:rsid w:val="002F3CD1"/>
    <w:rsid w:val="002F3D2A"/>
    <w:rsid w:val="003025D3"/>
    <w:rsid w:val="0030334E"/>
    <w:rsid w:val="00305345"/>
    <w:rsid w:val="00307282"/>
    <w:rsid w:val="00307D1B"/>
    <w:rsid w:val="00312F45"/>
    <w:rsid w:val="0031466D"/>
    <w:rsid w:val="00316E8F"/>
    <w:rsid w:val="0032107B"/>
    <w:rsid w:val="00330215"/>
    <w:rsid w:val="00334C04"/>
    <w:rsid w:val="00336943"/>
    <w:rsid w:val="00341AEA"/>
    <w:rsid w:val="00341F67"/>
    <w:rsid w:val="00346587"/>
    <w:rsid w:val="0035112D"/>
    <w:rsid w:val="00354359"/>
    <w:rsid w:val="0035513F"/>
    <w:rsid w:val="003553A9"/>
    <w:rsid w:val="003606CA"/>
    <w:rsid w:val="0036104B"/>
    <w:rsid w:val="00361573"/>
    <w:rsid w:val="00362269"/>
    <w:rsid w:val="00362A85"/>
    <w:rsid w:val="003633D4"/>
    <w:rsid w:val="00364275"/>
    <w:rsid w:val="003655E1"/>
    <w:rsid w:val="00371063"/>
    <w:rsid w:val="003723B4"/>
    <w:rsid w:val="00372CA7"/>
    <w:rsid w:val="00376180"/>
    <w:rsid w:val="00377276"/>
    <w:rsid w:val="00377424"/>
    <w:rsid w:val="003847EB"/>
    <w:rsid w:val="003911A3"/>
    <w:rsid w:val="00394942"/>
    <w:rsid w:val="003949F3"/>
    <w:rsid w:val="003A3A01"/>
    <w:rsid w:val="003B0216"/>
    <w:rsid w:val="003B13D1"/>
    <w:rsid w:val="003B2F07"/>
    <w:rsid w:val="003B33F7"/>
    <w:rsid w:val="003B515E"/>
    <w:rsid w:val="003B753A"/>
    <w:rsid w:val="003B7599"/>
    <w:rsid w:val="003C1A34"/>
    <w:rsid w:val="003C3B83"/>
    <w:rsid w:val="003C4911"/>
    <w:rsid w:val="003C5BCA"/>
    <w:rsid w:val="003D6CE6"/>
    <w:rsid w:val="003D6DAC"/>
    <w:rsid w:val="003D7ECF"/>
    <w:rsid w:val="003E2A5E"/>
    <w:rsid w:val="003E3032"/>
    <w:rsid w:val="003E5A23"/>
    <w:rsid w:val="003E6C5B"/>
    <w:rsid w:val="003F185F"/>
    <w:rsid w:val="003F1DCF"/>
    <w:rsid w:val="003F4765"/>
    <w:rsid w:val="003F65A6"/>
    <w:rsid w:val="00406471"/>
    <w:rsid w:val="00414563"/>
    <w:rsid w:val="0041626B"/>
    <w:rsid w:val="00422CB3"/>
    <w:rsid w:val="00423551"/>
    <w:rsid w:val="00423F1B"/>
    <w:rsid w:val="00426C62"/>
    <w:rsid w:val="0042772B"/>
    <w:rsid w:val="004328A0"/>
    <w:rsid w:val="00433441"/>
    <w:rsid w:val="00435214"/>
    <w:rsid w:val="00435D07"/>
    <w:rsid w:val="00436948"/>
    <w:rsid w:val="0043737C"/>
    <w:rsid w:val="0044009C"/>
    <w:rsid w:val="00441492"/>
    <w:rsid w:val="00442A6C"/>
    <w:rsid w:val="004435BA"/>
    <w:rsid w:val="00443BF0"/>
    <w:rsid w:val="00444190"/>
    <w:rsid w:val="0044496F"/>
    <w:rsid w:val="00452D37"/>
    <w:rsid w:val="00453C76"/>
    <w:rsid w:val="00454DD4"/>
    <w:rsid w:val="00456287"/>
    <w:rsid w:val="00463F22"/>
    <w:rsid w:val="004705AF"/>
    <w:rsid w:val="00471B63"/>
    <w:rsid w:val="0047305E"/>
    <w:rsid w:val="00473617"/>
    <w:rsid w:val="00476386"/>
    <w:rsid w:val="00477C52"/>
    <w:rsid w:val="00477F90"/>
    <w:rsid w:val="00482E0F"/>
    <w:rsid w:val="0048344D"/>
    <w:rsid w:val="00484DD3"/>
    <w:rsid w:val="00486D71"/>
    <w:rsid w:val="004918B5"/>
    <w:rsid w:val="004956C3"/>
    <w:rsid w:val="00495761"/>
    <w:rsid w:val="00497AD6"/>
    <w:rsid w:val="004A3F25"/>
    <w:rsid w:val="004A62D8"/>
    <w:rsid w:val="004C0B65"/>
    <w:rsid w:val="004C20E7"/>
    <w:rsid w:val="004C2656"/>
    <w:rsid w:val="004C2812"/>
    <w:rsid w:val="004D189F"/>
    <w:rsid w:val="004D219B"/>
    <w:rsid w:val="004D49E8"/>
    <w:rsid w:val="004D4E83"/>
    <w:rsid w:val="004D5467"/>
    <w:rsid w:val="004D6665"/>
    <w:rsid w:val="004D7C52"/>
    <w:rsid w:val="004E0778"/>
    <w:rsid w:val="004E0C9D"/>
    <w:rsid w:val="004E30E7"/>
    <w:rsid w:val="004E602E"/>
    <w:rsid w:val="004E6086"/>
    <w:rsid w:val="004F16B4"/>
    <w:rsid w:val="004F1A0A"/>
    <w:rsid w:val="004F3BBF"/>
    <w:rsid w:val="004F4964"/>
    <w:rsid w:val="004F4C07"/>
    <w:rsid w:val="004F5972"/>
    <w:rsid w:val="004F6474"/>
    <w:rsid w:val="004F68F5"/>
    <w:rsid w:val="00500895"/>
    <w:rsid w:val="005010B4"/>
    <w:rsid w:val="00501B8C"/>
    <w:rsid w:val="0050369B"/>
    <w:rsid w:val="00504743"/>
    <w:rsid w:val="00511808"/>
    <w:rsid w:val="00511908"/>
    <w:rsid w:val="00512421"/>
    <w:rsid w:val="0051658B"/>
    <w:rsid w:val="00521BC8"/>
    <w:rsid w:val="0052599C"/>
    <w:rsid w:val="005303FD"/>
    <w:rsid w:val="00530F99"/>
    <w:rsid w:val="00531E07"/>
    <w:rsid w:val="0053704E"/>
    <w:rsid w:val="0053710F"/>
    <w:rsid w:val="005377DD"/>
    <w:rsid w:val="00555ADE"/>
    <w:rsid w:val="00564ED7"/>
    <w:rsid w:val="00571515"/>
    <w:rsid w:val="00572398"/>
    <w:rsid w:val="005801D8"/>
    <w:rsid w:val="005808CB"/>
    <w:rsid w:val="00584292"/>
    <w:rsid w:val="005846B6"/>
    <w:rsid w:val="00584C20"/>
    <w:rsid w:val="00591219"/>
    <w:rsid w:val="005949AC"/>
    <w:rsid w:val="005949C5"/>
    <w:rsid w:val="0059674E"/>
    <w:rsid w:val="00596DC4"/>
    <w:rsid w:val="00597711"/>
    <w:rsid w:val="005A2D3C"/>
    <w:rsid w:val="005A2E29"/>
    <w:rsid w:val="005A344C"/>
    <w:rsid w:val="005A5F79"/>
    <w:rsid w:val="005B0EF1"/>
    <w:rsid w:val="005B32AC"/>
    <w:rsid w:val="005B3D33"/>
    <w:rsid w:val="005B3DEE"/>
    <w:rsid w:val="005C70FB"/>
    <w:rsid w:val="005D172C"/>
    <w:rsid w:val="005D1CC3"/>
    <w:rsid w:val="005E026B"/>
    <w:rsid w:val="005E316C"/>
    <w:rsid w:val="005F3E1B"/>
    <w:rsid w:val="005F4EB3"/>
    <w:rsid w:val="00604BA8"/>
    <w:rsid w:val="006052E9"/>
    <w:rsid w:val="0061213E"/>
    <w:rsid w:val="0061522E"/>
    <w:rsid w:val="006153E3"/>
    <w:rsid w:val="00616817"/>
    <w:rsid w:val="0061715D"/>
    <w:rsid w:val="00622732"/>
    <w:rsid w:val="006258CB"/>
    <w:rsid w:val="00625C35"/>
    <w:rsid w:val="00625C3B"/>
    <w:rsid w:val="00627D6A"/>
    <w:rsid w:val="006308C5"/>
    <w:rsid w:val="006319F1"/>
    <w:rsid w:val="00631A9F"/>
    <w:rsid w:val="00637DFE"/>
    <w:rsid w:val="00642073"/>
    <w:rsid w:val="0064591C"/>
    <w:rsid w:val="006469B8"/>
    <w:rsid w:val="00650CEB"/>
    <w:rsid w:val="00653679"/>
    <w:rsid w:val="00653A1B"/>
    <w:rsid w:val="0065405B"/>
    <w:rsid w:val="00656155"/>
    <w:rsid w:val="006616DB"/>
    <w:rsid w:val="0066250C"/>
    <w:rsid w:val="006670EE"/>
    <w:rsid w:val="00667B70"/>
    <w:rsid w:val="006713CE"/>
    <w:rsid w:val="00673747"/>
    <w:rsid w:val="00674CEB"/>
    <w:rsid w:val="006750C2"/>
    <w:rsid w:val="00675FB5"/>
    <w:rsid w:val="006778FD"/>
    <w:rsid w:val="0068057D"/>
    <w:rsid w:val="006856F2"/>
    <w:rsid w:val="0068631A"/>
    <w:rsid w:val="00690F07"/>
    <w:rsid w:val="006968F0"/>
    <w:rsid w:val="006A1D3F"/>
    <w:rsid w:val="006A5275"/>
    <w:rsid w:val="006A5D0F"/>
    <w:rsid w:val="006A645F"/>
    <w:rsid w:val="006B184A"/>
    <w:rsid w:val="006B5F77"/>
    <w:rsid w:val="006C0AD3"/>
    <w:rsid w:val="006C74CC"/>
    <w:rsid w:val="006D6198"/>
    <w:rsid w:val="006D63CD"/>
    <w:rsid w:val="006E00D5"/>
    <w:rsid w:val="006E031A"/>
    <w:rsid w:val="006F077C"/>
    <w:rsid w:val="006F1F04"/>
    <w:rsid w:val="006F257F"/>
    <w:rsid w:val="007027E6"/>
    <w:rsid w:val="0070371D"/>
    <w:rsid w:val="00706A12"/>
    <w:rsid w:val="007144F9"/>
    <w:rsid w:val="00714E9D"/>
    <w:rsid w:val="00717DA2"/>
    <w:rsid w:val="00722FCD"/>
    <w:rsid w:val="00726A40"/>
    <w:rsid w:val="00726F80"/>
    <w:rsid w:val="00731E8F"/>
    <w:rsid w:val="00735682"/>
    <w:rsid w:val="00741935"/>
    <w:rsid w:val="00743AE2"/>
    <w:rsid w:val="0074633C"/>
    <w:rsid w:val="0074741C"/>
    <w:rsid w:val="00750089"/>
    <w:rsid w:val="00750E7D"/>
    <w:rsid w:val="007540B1"/>
    <w:rsid w:val="00754DB0"/>
    <w:rsid w:val="007608F0"/>
    <w:rsid w:val="007626F0"/>
    <w:rsid w:val="00763169"/>
    <w:rsid w:val="0076406F"/>
    <w:rsid w:val="0076605E"/>
    <w:rsid w:val="00766450"/>
    <w:rsid w:val="00775796"/>
    <w:rsid w:val="007809D1"/>
    <w:rsid w:val="00780F47"/>
    <w:rsid w:val="007836B2"/>
    <w:rsid w:val="00791F63"/>
    <w:rsid w:val="00792F27"/>
    <w:rsid w:val="007A08F7"/>
    <w:rsid w:val="007A3249"/>
    <w:rsid w:val="007A52AC"/>
    <w:rsid w:val="007B2612"/>
    <w:rsid w:val="007B3179"/>
    <w:rsid w:val="007B722C"/>
    <w:rsid w:val="007C1B8F"/>
    <w:rsid w:val="007C38C8"/>
    <w:rsid w:val="007C7941"/>
    <w:rsid w:val="007D0A21"/>
    <w:rsid w:val="007D1350"/>
    <w:rsid w:val="007D3F01"/>
    <w:rsid w:val="007D7F46"/>
    <w:rsid w:val="007E0352"/>
    <w:rsid w:val="007F3BF6"/>
    <w:rsid w:val="007F7DFB"/>
    <w:rsid w:val="00804424"/>
    <w:rsid w:val="008062F5"/>
    <w:rsid w:val="00807BBC"/>
    <w:rsid w:val="00810F00"/>
    <w:rsid w:val="0081149C"/>
    <w:rsid w:val="0081281B"/>
    <w:rsid w:val="008141F8"/>
    <w:rsid w:val="008175BD"/>
    <w:rsid w:val="0082028F"/>
    <w:rsid w:val="008250DF"/>
    <w:rsid w:val="008267DE"/>
    <w:rsid w:val="00827F30"/>
    <w:rsid w:val="00831B2C"/>
    <w:rsid w:val="008338A5"/>
    <w:rsid w:val="0083409A"/>
    <w:rsid w:val="00837AB8"/>
    <w:rsid w:val="00844600"/>
    <w:rsid w:val="0084658F"/>
    <w:rsid w:val="00846627"/>
    <w:rsid w:val="00850810"/>
    <w:rsid w:val="00852DDE"/>
    <w:rsid w:val="00852E68"/>
    <w:rsid w:val="0087109A"/>
    <w:rsid w:val="00871A19"/>
    <w:rsid w:val="00872347"/>
    <w:rsid w:val="0087310A"/>
    <w:rsid w:val="00873A48"/>
    <w:rsid w:val="008940AB"/>
    <w:rsid w:val="008946C9"/>
    <w:rsid w:val="00895F20"/>
    <w:rsid w:val="008A281F"/>
    <w:rsid w:val="008A6E4E"/>
    <w:rsid w:val="008A7007"/>
    <w:rsid w:val="008A7B46"/>
    <w:rsid w:val="008B1558"/>
    <w:rsid w:val="008B1E3B"/>
    <w:rsid w:val="008B225D"/>
    <w:rsid w:val="008B25C8"/>
    <w:rsid w:val="008B40E2"/>
    <w:rsid w:val="008B42D1"/>
    <w:rsid w:val="008B4C1F"/>
    <w:rsid w:val="008B50BD"/>
    <w:rsid w:val="008B50BF"/>
    <w:rsid w:val="008B6AC2"/>
    <w:rsid w:val="008C1CDA"/>
    <w:rsid w:val="008C511A"/>
    <w:rsid w:val="008C6347"/>
    <w:rsid w:val="008C6548"/>
    <w:rsid w:val="008D00D5"/>
    <w:rsid w:val="008D3C6F"/>
    <w:rsid w:val="008D612E"/>
    <w:rsid w:val="008D6649"/>
    <w:rsid w:val="008E0765"/>
    <w:rsid w:val="008E3A00"/>
    <w:rsid w:val="008E47AE"/>
    <w:rsid w:val="008E6A4F"/>
    <w:rsid w:val="008F00F6"/>
    <w:rsid w:val="008F36A4"/>
    <w:rsid w:val="008F43AB"/>
    <w:rsid w:val="008F522A"/>
    <w:rsid w:val="008F5AB2"/>
    <w:rsid w:val="008F60DC"/>
    <w:rsid w:val="0090289B"/>
    <w:rsid w:val="00905DD2"/>
    <w:rsid w:val="0090666A"/>
    <w:rsid w:val="009079EF"/>
    <w:rsid w:val="00912D08"/>
    <w:rsid w:val="00914D31"/>
    <w:rsid w:val="00921E04"/>
    <w:rsid w:val="009236C9"/>
    <w:rsid w:val="00927042"/>
    <w:rsid w:val="0093247D"/>
    <w:rsid w:val="00933633"/>
    <w:rsid w:val="00933AD3"/>
    <w:rsid w:val="0094048C"/>
    <w:rsid w:val="00941BBB"/>
    <w:rsid w:val="00942F71"/>
    <w:rsid w:val="009459F1"/>
    <w:rsid w:val="00947BA5"/>
    <w:rsid w:val="00950D0B"/>
    <w:rsid w:val="00957071"/>
    <w:rsid w:val="00957940"/>
    <w:rsid w:val="00960D65"/>
    <w:rsid w:val="0096114C"/>
    <w:rsid w:val="00963FCB"/>
    <w:rsid w:val="00966504"/>
    <w:rsid w:val="009702E3"/>
    <w:rsid w:val="009739B4"/>
    <w:rsid w:val="00984E32"/>
    <w:rsid w:val="0098549F"/>
    <w:rsid w:val="0098555B"/>
    <w:rsid w:val="00990BBC"/>
    <w:rsid w:val="00991EFC"/>
    <w:rsid w:val="00993021"/>
    <w:rsid w:val="009935A9"/>
    <w:rsid w:val="00995A25"/>
    <w:rsid w:val="0099717A"/>
    <w:rsid w:val="00997385"/>
    <w:rsid w:val="009A1677"/>
    <w:rsid w:val="009A214D"/>
    <w:rsid w:val="009A2666"/>
    <w:rsid w:val="009A3855"/>
    <w:rsid w:val="009A411B"/>
    <w:rsid w:val="009A5950"/>
    <w:rsid w:val="009C1123"/>
    <w:rsid w:val="009C1481"/>
    <w:rsid w:val="009C3E60"/>
    <w:rsid w:val="009C411C"/>
    <w:rsid w:val="009C439C"/>
    <w:rsid w:val="009D5432"/>
    <w:rsid w:val="009D627C"/>
    <w:rsid w:val="009E0616"/>
    <w:rsid w:val="009E388E"/>
    <w:rsid w:val="009E4E69"/>
    <w:rsid w:val="009E62F2"/>
    <w:rsid w:val="009E649D"/>
    <w:rsid w:val="009F0D68"/>
    <w:rsid w:val="009F243B"/>
    <w:rsid w:val="009F73DF"/>
    <w:rsid w:val="009F7FCE"/>
    <w:rsid w:val="00A06578"/>
    <w:rsid w:val="00A06C39"/>
    <w:rsid w:val="00A10B22"/>
    <w:rsid w:val="00A1216A"/>
    <w:rsid w:val="00A24828"/>
    <w:rsid w:val="00A24F12"/>
    <w:rsid w:val="00A2627C"/>
    <w:rsid w:val="00A26846"/>
    <w:rsid w:val="00A31942"/>
    <w:rsid w:val="00A32D1E"/>
    <w:rsid w:val="00A33255"/>
    <w:rsid w:val="00A3516F"/>
    <w:rsid w:val="00A35229"/>
    <w:rsid w:val="00A37FEA"/>
    <w:rsid w:val="00A42D6A"/>
    <w:rsid w:val="00A442F2"/>
    <w:rsid w:val="00A504B6"/>
    <w:rsid w:val="00A52DF4"/>
    <w:rsid w:val="00A57525"/>
    <w:rsid w:val="00A652A7"/>
    <w:rsid w:val="00A701E7"/>
    <w:rsid w:val="00A81874"/>
    <w:rsid w:val="00A82B61"/>
    <w:rsid w:val="00A82F18"/>
    <w:rsid w:val="00A83872"/>
    <w:rsid w:val="00A85F41"/>
    <w:rsid w:val="00A92ED7"/>
    <w:rsid w:val="00AA19EB"/>
    <w:rsid w:val="00AA2217"/>
    <w:rsid w:val="00AA4B05"/>
    <w:rsid w:val="00AB14B9"/>
    <w:rsid w:val="00AB2269"/>
    <w:rsid w:val="00AB2CDF"/>
    <w:rsid w:val="00AC3D8B"/>
    <w:rsid w:val="00AC456C"/>
    <w:rsid w:val="00AC683B"/>
    <w:rsid w:val="00AE0CA7"/>
    <w:rsid w:val="00AE7146"/>
    <w:rsid w:val="00AF026D"/>
    <w:rsid w:val="00AF2CE7"/>
    <w:rsid w:val="00AF40CE"/>
    <w:rsid w:val="00AF4480"/>
    <w:rsid w:val="00AF5E1A"/>
    <w:rsid w:val="00AF5E9B"/>
    <w:rsid w:val="00AF5FB9"/>
    <w:rsid w:val="00B01F5C"/>
    <w:rsid w:val="00B0246A"/>
    <w:rsid w:val="00B02D5D"/>
    <w:rsid w:val="00B040B7"/>
    <w:rsid w:val="00B06354"/>
    <w:rsid w:val="00B07D10"/>
    <w:rsid w:val="00B12F05"/>
    <w:rsid w:val="00B13B2F"/>
    <w:rsid w:val="00B16A67"/>
    <w:rsid w:val="00B17E0A"/>
    <w:rsid w:val="00B2046F"/>
    <w:rsid w:val="00B22932"/>
    <w:rsid w:val="00B2350A"/>
    <w:rsid w:val="00B31C27"/>
    <w:rsid w:val="00B34E02"/>
    <w:rsid w:val="00B372A9"/>
    <w:rsid w:val="00B37B52"/>
    <w:rsid w:val="00B37D11"/>
    <w:rsid w:val="00B401C9"/>
    <w:rsid w:val="00B40B82"/>
    <w:rsid w:val="00B41F94"/>
    <w:rsid w:val="00B42AD1"/>
    <w:rsid w:val="00B4592B"/>
    <w:rsid w:val="00B469AD"/>
    <w:rsid w:val="00B47023"/>
    <w:rsid w:val="00B4764D"/>
    <w:rsid w:val="00B52C8F"/>
    <w:rsid w:val="00B55008"/>
    <w:rsid w:val="00B55961"/>
    <w:rsid w:val="00B676D4"/>
    <w:rsid w:val="00B725D1"/>
    <w:rsid w:val="00B752BF"/>
    <w:rsid w:val="00B754A2"/>
    <w:rsid w:val="00B75A88"/>
    <w:rsid w:val="00B77A66"/>
    <w:rsid w:val="00B80230"/>
    <w:rsid w:val="00B8034A"/>
    <w:rsid w:val="00B83403"/>
    <w:rsid w:val="00B86301"/>
    <w:rsid w:val="00B8683F"/>
    <w:rsid w:val="00B90577"/>
    <w:rsid w:val="00B9219B"/>
    <w:rsid w:val="00B927C6"/>
    <w:rsid w:val="00BA02B7"/>
    <w:rsid w:val="00BA0EDB"/>
    <w:rsid w:val="00BA485F"/>
    <w:rsid w:val="00BA5679"/>
    <w:rsid w:val="00BA6773"/>
    <w:rsid w:val="00BA705B"/>
    <w:rsid w:val="00BB35C6"/>
    <w:rsid w:val="00BB483F"/>
    <w:rsid w:val="00BC02E5"/>
    <w:rsid w:val="00BC0E60"/>
    <w:rsid w:val="00BC26A5"/>
    <w:rsid w:val="00BC4784"/>
    <w:rsid w:val="00BC55E2"/>
    <w:rsid w:val="00BC69FA"/>
    <w:rsid w:val="00BD55E1"/>
    <w:rsid w:val="00BE08A1"/>
    <w:rsid w:val="00BE1517"/>
    <w:rsid w:val="00BE18BA"/>
    <w:rsid w:val="00BF4592"/>
    <w:rsid w:val="00BF54D1"/>
    <w:rsid w:val="00C0016F"/>
    <w:rsid w:val="00C024DD"/>
    <w:rsid w:val="00C04C3A"/>
    <w:rsid w:val="00C05153"/>
    <w:rsid w:val="00C10428"/>
    <w:rsid w:val="00C11435"/>
    <w:rsid w:val="00C13A52"/>
    <w:rsid w:val="00C15B53"/>
    <w:rsid w:val="00C20A4B"/>
    <w:rsid w:val="00C22642"/>
    <w:rsid w:val="00C2501E"/>
    <w:rsid w:val="00C25E8B"/>
    <w:rsid w:val="00C309C3"/>
    <w:rsid w:val="00C315CF"/>
    <w:rsid w:val="00C40947"/>
    <w:rsid w:val="00C42BED"/>
    <w:rsid w:val="00C43226"/>
    <w:rsid w:val="00C43737"/>
    <w:rsid w:val="00C44013"/>
    <w:rsid w:val="00C453BD"/>
    <w:rsid w:val="00C45B0C"/>
    <w:rsid w:val="00C45C81"/>
    <w:rsid w:val="00C46EFA"/>
    <w:rsid w:val="00C51C56"/>
    <w:rsid w:val="00C60104"/>
    <w:rsid w:val="00C62428"/>
    <w:rsid w:val="00C6285A"/>
    <w:rsid w:val="00C62E7B"/>
    <w:rsid w:val="00C73FE1"/>
    <w:rsid w:val="00C753C5"/>
    <w:rsid w:val="00C8067F"/>
    <w:rsid w:val="00C81272"/>
    <w:rsid w:val="00C837A2"/>
    <w:rsid w:val="00C91263"/>
    <w:rsid w:val="00CB2916"/>
    <w:rsid w:val="00CB383C"/>
    <w:rsid w:val="00CC7303"/>
    <w:rsid w:val="00CD0021"/>
    <w:rsid w:val="00CD0BD7"/>
    <w:rsid w:val="00CD4538"/>
    <w:rsid w:val="00CD5D7A"/>
    <w:rsid w:val="00CE223C"/>
    <w:rsid w:val="00CE7667"/>
    <w:rsid w:val="00CF3131"/>
    <w:rsid w:val="00CF3BE1"/>
    <w:rsid w:val="00CF75B2"/>
    <w:rsid w:val="00D00243"/>
    <w:rsid w:val="00D05ECD"/>
    <w:rsid w:val="00D073CB"/>
    <w:rsid w:val="00D24964"/>
    <w:rsid w:val="00D30140"/>
    <w:rsid w:val="00D36EBA"/>
    <w:rsid w:val="00D40AC2"/>
    <w:rsid w:val="00D4100E"/>
    <w:rsid w:val="00D4103A"/>
    <w:rsid w:val="00D54466"/>
    <w:rsid w:val="00D55138"/>
    <w:rsid w:val="00D56F6F"/>
    <w:rsid w:val="00D63A3C"/>
    <w:rsid w:val="00D6724D"/>
    <w:rsid w:val="00D67482"/>
    <w:rsid w:val="00D6791A"/>
    <w:rsid w:val="00D707E2"/>
    <w:rsid w:val="00D75A83"/>
    <w:rsid w:val="00D84E30"/>
    <w:rsid w:val="00D8615F"/>
    <w:rsid w:val="00D87891"/>
    <w:rsid w:val="00D93670"/>
    <w:rsid w:val="00D96B09"/>
    <w:rsid w:val="00D96C7F"/>
    <w:rsid w:val="00DB0063"/>
    <w:rsid w:val="00DB03EE"/>
    <w:rsid w:val="00DC198D"/>
    <w:rsid w:val="00DC1E99"/>
    <w:rsid w:val="00DC72BF"/>
    <w:rsid w:val="00DD0149"/>
    <w:rsid w:val="00DE09DF"/>
    <w:rsid w:val="00DE2420"/>
    <w:rsid w:val="00DE7B95"/>
    <w:rsid w:val="00DF1892"/>
    <w:rsid w:val="00DF45D3"/>
    <w:rsid w:val="00E02DA5"/>
    <w:rsid w:val="00E02E86"/>
    <w:rsid w:val="00E10D75"/>
    <w:rsid w:val="00E14595"/>
    <w:rsid w:val="00E14EB8"/>
    <w:rsid w:val="00E159B1"/>
    <w:rsid w:val="00E15CDF"/>
    <w:rsid w:val="00E20EF7"/>
    <w:rsid w:val="00E213DC"/>
    <w:rsid w:val="00E323DF"/>
    <w:rsid w:val="00E3400B"/>
    <w:rsid w:val="00E37A5F"/>
    <w:rsid w:val="00E44646"/>
    <w:rsid w:val="00E45473"/>
    <w:rsid w:val="00E46F15"/>
    <w:rsid w:val="00E500CE"/>
    <w:rsid w:val="00E50599"/>
    <w:rsid w:val="00E5102D"/>
    <w:rsid w:val="00E51DDE"/>
    <w:rsid w:val="00E5254C"/>
    <w:rsid w:val="00E60F8C"/>
    <w:rsid w:val="00E6408A"/>
    <w:rsid w:val="00E76629"/>
    <w:rsid w:val="00E774B9"/>
    <w:rsid w:val="00E87C24"/>
    <w:rsid w:val="00E946B8"/>
    <w:rsid w:val="00E95C19"/>
    <w:rsid w:val="00EA1E6E"/>
    <w:rsid w:val="00EA4160"/>
    <w:rsid w:val="00EA69A4"/>
    <w:rsid w:val="00EB0717"/>
    <w:rsid w:val="00EB4862"/>
    <w:rsid w:val="00EB4F99"/>
    <w:rsid w:val="00EB6167"/>
    <w:rsid w:val="00EC2435"/>
    <w:rsid w:val="00EC2822"/>
    <w:rsid w:val="00EC3D30"/>
    <w:rsid w:val="00EC429F"/>
    <w:rsid w:val="00EC6605"/>
    <w:rsid w:val="00EC7029"/>
    <w:rsid w:val="00EC76EB"/>
    <w:rsid w:val="00ED31C8"/>
    <w:rsid w:val="00ED46EC"/>
    <w:rsid w:val="00ED4B90"/>
    <w:rsid w:val="00ED6091"/>
    <w:rsid w:val="00ED7231"/>
    <w:rsid w:val="00EE1957"/>
    <w:rsid w:val="00EE516F"/>
    <w:rsid w:val="00EE689C"/>
    <w:rsid w:val="00EF07AE"/>
    <w:rsid w:val="00EF46EB"/>
    <w:rsid w:val="00F068C1"/>
    <w:rsid w:val="00F070EE"/>
    <w:rsid w:val="00F07CC8"/>
    <w:rsid w:val="00F1253E"/>
    <w:rsid w:val="00F12CC2"/>
    <w:rsid w:val="00F14F53"/>
    <w:rsid w:val="00F1693C"/>
    <w:rsid w:val="00F201E5"/>
    <w:rsid w:val="00F314E2"/>
    <w:rsid w:val="00F33250"/>
    <w:rsid w:val="00F342C5"/>
    <w:rsid w:val="00F3520B"/>
    <w:rsid w:val="00F356C3"/>
    <w:rsid w:val="00F41EE4"/>
    <w:rsid w:val="00F4449B"/>
    <w:rsid w:val="00F44FF9"/>
    <w:rsid w:val="00F519B3"/>
    <w:rsid w:val="00F52239"/>
    <w:rsid w:val="00F56CEA"/>
    <w:rsid w:val="00F60976"/>
    <w:rsid w:val="00F6216E"/>
    <w:rsid w:val="00F63D29"/>
    <w:rsid w:val="00F663BF"/>
    <w:rsid w:val="00F67D52"/>
    <w:rsid w:val="00F70102"/>
    <w:rsid w:val="00F732B6"/>
    <w:rsid w:val="00F74CE0"/>
    <w:rsid w:val="00F772C2"/>
    <w:rsid w:val="00F77CFD"/>
    <w:rsid w:val="00F83CA8"/>
    <w:rsid w:val="00F850B0"/>
    <w:rsid w:val="00F86D8E"/>
    <w:rsid w:val="00F921FD"/>
    <w:rsid w:val="00F93F65"/>
    <w:rsid w:val="00F95511"/>
    <w:rsid w:val="00F9578C"/>
    <w:rsid w:val="00FA39B1"/>
    <w:rsid w:val="00FB4D83"/>
    <w:rsid w:val="00FC2DC4"/>
    <w:rsid w:val="00FC3D76"/>
    <w:rsid w:val="00FC464E"/>
    <w:rsid w:val="00FC5481"/>
    <w:rsid w:val="00FD0A36"/>
    <w:rsid w:val="00FD146B"/>
    <w:rsid w:val="00FD7BC1"/>
    <w:rsid w:val="00FE08C7"/>
    <w:rsid w:val="00FE0F5C"/>
    <w:rsid w:val="00FE1DA6"/>
    <w:rsid w:val="00FE7AC7"/>
    <w:rsid w:val="00FF06DB"/>
    <w:rsid w:val="00FF2928"/>
    <w:rsid w:val="00FF4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07"/>
    <w:pPr>
      <w:overflowPunct w:val="0"/>
      <w:autoSpaceDE w:val="0"/>
      <w:autoSpaceDN w:val="0"/>
      <w:adjustRightInd w:val="0"/>
      <w:spacing w:after="0" w:line="240" w:lineRule="atLeast"/>
      <w:ind w:firstLine="227"/>
      <w:jc w:val="both"/>
      <w:textAlignment w:val="baseline"/>
    </w:pPr>
    <w:rPr>
      <w:rFonts w:ascii="Century Schoolbook" w:eastAsia="Times New Roman" w:hAnsi="Century Schoolbook"/>
      <w:sz w:val="20"/>
      <w:szCs w:val="20"/>
      <w:lang w:eastAsia="de-DE" w:bidi="ar-SA"/>
    </w:rPr>
  </w:style>
  <w:style w:type="paragraph" w:styleId="Ttulo1">
    <w:name w:val="heading 1"/>
    <w:basedOn w:val="Normal"/>
    <w:next w:val="Normal"/>
    <w:link w:val="Ttulo1Char"/>
    <w:uiPriority w:val="9"/>
    <w:qFormat/>
    <w:rsid w:val="00B17E0A"/>
    <w:pPr>
      <w:keepNext/>
      <w:keepLines/>
      <w:suppressAutoHyphens/>
      <w:spacing w:before="360" w:after="240" w:line="300" w:lineRule="atLeast"/>
      <w:ind w:left="567" w:hanging="567"/>
      <w:jc w:val="left"/>
      <w:outlineLvl w:val="0"/>
    </w:pPr>
    <w:rPr>
      <w:b/>
      <w:sz w:val="24"/>
    </w:rPr>
  </w:style>
  <w:style w:type="paragraph" w:styleId="Ttulo2">
    <w:name w:val="heading 2"/>
    <w:basedOn w:val="Normal"/>
    <w:next w:val="Normal"/>
    <w:link w:val="Ttulo2Char"/>
    <w:qFormat/>
    <w:rsid w:val="00B17E0A"/>
    <w:pPr>
      <w:keepNext/>
      <w:keepLines/>
      <w:suppressAutoHyphens/>
      <w:spacing w:before="360" w:after="160"/>
      <w:ind w:left="567" w:hanging="567"/>
      <w:outlineLvl w:val="1"/>
    </w:pPr>
    <w:rPr>
      <w:b/>
    </w:rPr>
  </w:style>
  <w:style w:type="paragraph" w:styleId="Ttulo3">
    <w:name w:val="heading 3"/>
    <w:basedOn w:val="Normal"/>
    <w:next w:val="Normal"/>
    <w:link w:val="Ttulo3Char"/>
    <w:qFormat/>
    <w:rsid w:val="00B17E0A"/>
    <w:pPr>
      <w:spacing w:before="360"/>
      <w:ind w:firstLine="0"/>
      <w:outlineLvl w:val="2"/>
    </w:pPr>
  </w:style>
  <w:style w:type="paragraph" w:styleId="Ttulo4">
    <w:name w:val="heading 4"/>
    <w:basedOn w:val="Normal"/>
    <w:next w:val="Normal"/>
    <w:link w:val="Ttulo4Char"/>
    <w:qFormat/>
    <w:rsid w:val="00B17E0A"/>
    <w:pPr>
      <w:spacing w:before="240"/>
      <w:ind w:firstLine="0"/>
      <w:outlineLvl w:val="3"/>
    </w:pPr>
  </w:style>
  <w:style w:type="paragraph" w:styleId="Ttulo5">
    <w:name w:val="heading 5"/>
    <w:basedOn w:val="Normal"/>
    <w:next w:val="Normal"/>
    <w:link w:val="Ttulo5Char"/>
    <w:qFormat/>
    <w:rsid w:val="00B17E0A"/>
    <w:pPr>
      <w:spacing w:before="240"/>
      <w:ind w:firstLine="0"/>
      <w:outlineLvl w:val="4"/>
    </w:pPr>
  </w:style>
  <w:style w:type="paragraph" w:styleId="Ttulo6">
    <w:name w:val="heading 6"/>
    <w:basedOn w:val="Normal"/>
    <w:next w:val="Normal"/>
    <w:link w:val="Ttulo6Char"/>
    <w:qFormat/>
    <w:rsid w:val="00B17E0A"/>
    <w:pPr>
      <w:spacing w:before="240"/>
      <w:ind w:firstLine="0"/>
      <w:outlineLvl w:val="5"/>
    </w:pPr>
  </w:style>
  <w:style w:type="paragraph" w:styleId="Ttulo7">
    <w:name w:val="heading 7"/>
    <w:basedOn w:val="Normal"/>
    <w:next w:val="Normal"/>
    <w:link w:val="Ttulo7Char"/>
    <w:qFormat/>
    <w:rsid w:val="00B17E0A"/>
    <w:pPr>
      <w:spacing w:before="240"/>
      <w:ind w:firstLine="0"/>
      <w:outlineLvl w:val="6"/>
    </w:pPr>
  </w:style>
  <w:style w:type="paragraph" w:styleId="Ttulo8">
    <w:name w:val="heading 8"/>
    <w:basedOn w:val="Normal"/>
    <w:next w:val="Normal"/>
    <w:link w:val="Ttulo8Char"/>
    <w:qFormat/>
    <w:rsid w:val="00B17E0A"/>
    <w:pPr>
      <w:spacing w:before="240"/>
      <w:ind w:firstLine="0"/>
      <w:outlineLvl w:val="7"/>
    </w:pPr>
  </w:style>
  <w:style w:type="paragraph" w:styleId="Ttulo9">
    <w:name w:val="heading 9"/>
    <w:basedOn w:val="Normal"/>
    <w:next w:val="Normal"/>
    <w:link w:val="Ttulo9Char"/>
    <w:qFormat/>
    <w:rsid w:val="00B17E0A"/>
    <w:pPr>
      <w:spacing w:before="240"/>
      <w:ind w:firstLine="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Semlista"/>
    <w:rsid w:val="00B17E0A"/>
    <w:pPr>
      <w:numPr>
        <w:numId w:val="1"/>
      </w:numPr>
    </w:pPr>
  </w:style>
  <w:style w:type="paragraph" w:styleId="Commarcadores">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basedOn w:val="Fontepargpadro"/>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Refdenotaderodap">
    <w:name w:val="footnote reference"/>
    <w:basedOn w:val="Fontepargpadro"/>
    <w:uiPriority w:val="99"/>
    <w:rsid w:val="00B17E0A"/>
    <w:rPr>
      <w:position w:val="0"/>
      <w:vertAlign w:val="superscript"/>
    </w:rPr>
  </w:style>
  <w:style w:type="paragraph" w:styleId="Rodap">
    <w:name w:val="footer"/>
    <w:basedOn w:val="Normal"/>
    <w:link w:val="RodapChar"/>
    <w:rsid w:val="00B17E0A"/>
    <w:pPr>
      <w:tabs>
        <w:tab w:val="center" w:pos="4536"/>
        <w:tab w:val="right" w:pos="9072"/>
      </w:tabs>
    </w:pPr>
  </w:style>
  <w:style w:type="character" w:customStyle="1" w:styleId="RodapChar">
    <w:name w:val="Rodapé Char"/>
    <w:basedOn w:val="Fontepargpadro"/>
    <w:link w:val="Rodap"/>
    <w:rsid w:val="0090666A"/>
    <w:rPr>
      <w:rFonts w:ascii="Times New Roman" w:eastAsia="Times New Roman" w:hAnsi="Times New Roman"/>
      <w:sz w:val="20"/>
      <w:szCs w:val="20"/>
      <w:lang w:eastAsia="de-DE" w:bidi="ar-SA"/>
    </w:rPr>
  </w:style>
  <w:style w:type="paragraph" w:customStyle="1" w:styleId="heading1">
    <w:name w:val="heading1"/>
    <w:basedOn w:val="Ttulo1"/>
    <w:next w:val="Normal"/>
    <w:rsid w:val="00B17E0A"/>
    <w:pPr>
      <w:numPr>
        <w:numId w:val="26"/>
      </w:numPr>
    </w:pPr>
    <w:rPr>
      <w:bCs/>
    </w:rPr>
  </w:style>
  <w:style w:type="paragraph" w:customStyle="1" w:styleId="heading2">
    <w:name w:val="heading2"/>
    <w:basedOn w:val="Ttulo2"/>
    <w:next w:val="Normal"/>
    <w:rsid w:val="00B17E0A"/>
    <w:pPr>
      <w:numPr>
        <w:ilvl w:val="1"/>
        <w:numId w:val="26"/>
      </w:numPr>
    </w:pPr>
    <w:rPr>
      <w:bCs/>
      <w:iCs/>
    </w:rPr>
  </w:style>
  <w:style w:type="paragraph" w:customStyle="1" w:styleId="heading3">
    <w:name w:val="heading3"/>
    <w:basedOn w:val="Ttulo2"/>
    <w:qFormat/>
    <w:rsid w:val="002B415A"/>
    <w:pPr>
      <w:numPr>
        <w:ilvl w:val="2"/>
        <w:numId w:val="26"/>
      </w:numPr>
    </w:pPr>
    <w:rPr>
      <w:b w:val="0"/>
      <w:i/>
    </w:rPr>
  </w:style>
  <w:style w:type="character" w:customStyle="1" w:styleId="heading4">
    <w:name w:val="heading4"/>
    <w:basedOn w:val="Fontepargpadro"/>
    <w:rsid w:val="00B17E0A"/>
    <w:rPr>
      <w:i/>
    </w:rPr>
  </w:style>
  <w:style w:type="numbering" w:customStyle="1" w:styleId="headings">
    <w:name w:val="headings"/>
    <w:basedOn w:val="arabnumitem"/>
    <w:rsid w:val="00B17E0A"/>
    <w:pPr>
      <w:numPr>
        <w:numId w:val="4"/>
      </w:numPr>
    </w:pPr>
  </w:style>
  <w:style w:type="character" w:styleId="Hyperlink">
    <w:name w:val="Hyperlink"/>
    <w:basedOn w:val="Fontepargpadro"/>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Semlista"/>
    <w:semiHidden/>
    <w:rsid w:val="00B17E0A"/>
  </w:style>
  <w:style w:type="numbering" w:customStyle="1" w:styleId="itemization1">
    <w:name w:val="itemization1"/>
    <w:basedOn w:val="Semlista"/>
    <w:rsid w:val="00B17E0A"/>
    <w:pPr>
      <w:numPr>
        <w:numId w:val="2"/>
      </w:numPr>
    </w:pPr>
  </w:style>
  <w:style w:type="numbering" w:customStyle="1" w:styleId="itemization2">
    <w:name w:val="itemization2"/>
    <w:basedOn w:val="Semlista"/>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Cabealho">
    <w:name w:val="header"/>
    <w:basedOn w:val="Normal"/>
    <w:link w:val="CabealhoChar"/>
    <w:rsid w:val="00B17E0A"/>
    <w:pPr>
      <w:tabs>
        <w:tab w:val="center" w:pos="4536"/>
        <w:tab w:val="right" w:pos="9072"/>
      </w:tabs>
      <w:ind w:firstLine="0"/>
    </w:pPr>
    <w:rPr>
      <w:sz w:val="18"/>
    </w:rPr>
  </w:style>
  <w:style w:type="character" w:customStyle="1" w:styleId="CabealhoChar">
    <w:name w:val="Cabeçalho Char"/>
    <w:basedOn w:val="Fontepargpadro"/>
    <w:link w:val="Cabealho"/>
    <w:rsid w:val="0090666A"/>
    <w:rPr>
      <w:rFonts w:ascii="Times New Roman" w:eastAsia="Times New Roman" w:hAnsi="Times New Roman"/>
      <w:sz w:val="18"/>
      <w:szCs w:val="20"/>
      <w:lang w:eastAsia="de-DE" w:bidi="ar-SA"/>
    </w:rPr>
  </w:style>
  <w:style w:type="paragraph" w:styleId="Numerada">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B4592B"/>
    <w:pPr>
      <w:numPr>
        <w:numId w:val="10"/>
      </w:numPr>
      <w:spacing w:line="220" w:lineRule="atLeast"/>
    </w:pPr>
    <w:rPr>
      <w:sz w:val="18"/>
    </w:rPr>
  </w:style>
  <w:style w:type="numbering" w:customStyle="1" w:styleId="referencelist">
    <w:name w:val="referencelist"/>
    <w:basedOn w:val="Semlista"/>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Ttulo1Char">
    <w:name w:val="Título 1 Char"/>
    <w:basedOn w:val="Fontepargpadro"/>
    <w:link w:val="Ttulo1"/>
    <w:uiPriority w:val="9"/>
    <w:rsid w:val="0090666A"/>
    <w:rPr>
      <w:rFonts w:ascii="Times New Roman" w:eastAsia="Times New Roman" w:hAnsi="Times New Roman"/>
      <w:b/>
      <w:sz w:val="24"/>
      <w:szCs w:val="20"/>
      <w:lang w:eastAsia="de-DE" w:bidi="ar-SA"/>
    </w:rPr>
  </w:style>
  <w:style w:type="character" w:customStyle="1" w:styleId="Ttulo2Char">
    <w:name w:val="Título 2 Char"/>
    <w:basedOn w:val="Fontepargpadro"/>
    <w:link w:val="Ttulo2"/>
    <w:rsid w:val="0090666A"/>
    <w:rPr>
      <w:rFonts w:ascii="Times New Roman" w:eastAsia="Times New Roman" w:hAnsi="Times New Roman"/>
      <w:b/>
      <w:sz w:val="20"/>
      <w:szCs w:val="20"/>
      <w:lang w:eastAsia="de-DE" w:bidi="ar-SA"/>
    </w:rPr>
  </w:style>
  <w:style w:type="character" w:customStyle="1" w:styleId="Ttulo3Char">
    <w:name w:val="Título 3 Char"/>
    <w:basedOn w:val="Fontepargpadro"/>
    <w:link w:val="Ttulo3"/>
    <w:rsid w:val="0090666A"/>
    <w:rPr>
      <w:rFonts w:ascii="Times New Roman" w:eastAsia="Times New Roman" w:hAnsi="Times New Roman"/>
      <w:sz w:val="20"/>
      <w:szCs w:val="20"/>
      <w:lang w:eastAsia="de-DE" w:bidi="ar-SA"/>
    </w:rPr>
  </w:style>
  <w:style w:type="character" w:customStyle="1" w:styleId="Ttulo4Char">
    <w:name w:val="Título 4 Char"/>
    <w:basedOn w:val="Fontepargpadro"/>
    <w:link w:val="Ttulo4"/>
    <w:rsid w:val="0090666A"/>
    <w:rPr>
      <w:rFonts w:ascii="Times New Roman" w:eastAsia="Times New Roman" w:hAnsi="Times New Roman"/>
      <w:sz w:val="20"/>
      <w:szCs w:val="20"/>
      <w:lang w:eastAsia="de-DE" w:bidi="ar-SA"/>
    </w:rPr>
  </w:style>
  <w:style w:type="character" w:customStyle="1" w:styleId="Ttulo5Char">
    <w:name w:val="Título 5 Char"/>
    <w:basedOn w:val="Fontepargpadro"/>
    <w:link w:val="Ttulo5"/>
    <w:rsid w:val="0090666A"/>
    <w:rPr>
      <w:rFonts w:ascii="Times New Roman" w:eastAsia="Times New Roman" w:hAnsi="Times New Roman"/>
      <w:sz w:val="20"/>
      <w:szCs w:val="20"/>
      <w:lang w:eastAsia="de-DE" w:bidi="ar-SA"/>
    </w:rPr>
  </w:style>
  <w:style w:type="character" w:customStyle="1" w:styleId="Ttulo6Char">
    <w:name w:val="Título 6 Char"/>
    <w:basedOn w:val="Fontepargpadro"/>
    <w:link w:val="Ttulo6"/>
    <w:rsid w:val="0090666A"/>
    <w:rPr>
      <w:rFonts w:ascii="Times New Roman" w:eastAsia="Times New Roman" w:hAnsi="Times New Roman"/>
      <w:sz w:val="20"/>
      <w:szCs w:val="20"/>
      <w:lang w:eastAsia="de-DE" w:bidi="ar-SA"/>
    </w:rPr>
  </w:style>
  <w:style w:type="character" w:customStyle="1" w:styleId="Ttulo7Char">
    <w:name w:val="Título 7 Char"/>
    <w:basedOn w:val="Fontepargpadro"/>
    <w:link w:val="Ttulo7"/>
    <w:rsid w:val="0090666A"/>
    <w:rPr>
      <w:rFonts w:ascii="Times New Roman" w:eastAsia="Times New Roman" w:hAnsi="Times New Roman"/>
      <w:sz w:val="20"/>
      <w:szCs w:val="20"/>
      <w:lang w:eastAsia="de-DE" w:bidi="ar-SA"/>
    </w:rPr>
  </w:style>
  <w:style w:type="character" w:customStyle="1" w:styleId="Ttulo8Char">
    <w:name w:val="Título 8 Char"/>
    <w:basedOn w:val="Fontepargpadro"/>
    <w:link w:val="Ttulo8"/>
    <w:rsid w:val="0090666A"/>
    <w:rPr>
      <w:rFonts w:ascii="Times New Roman" w:eastAsia="Times New Roman" w:hAnsi="Times New Roman"/>
      <w:sz w:val="20"/>
      <w:szCs w:val="20"/>
      <w:lang w:eastAsia="de-DE" w:bidi="ar-SA"/>
    </w:rPr>
  </w:style>
  <w:style w:type="character" w:customStyle="1" w:styleId="Ttulo9Char">
    <w:name w:val="Título 9 Char"/>
    <w:basedOn w:val="Fontepargpadro"/>
    <w:link w:val="Ttulo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Nmerodepgina">
    <w:name w:val="page number"/>
    <w:basedOn w:val="Fontepargpadro"/>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basedOn w:val="Fontepargpadro"/>
    <w:rsid w:val="00B17E0A"/>
    <w:rPr>
      <w:rFonts w:ascii="Courier" w:hAnsi="Courier"/>
      <w:noProof/>
      <w:lang w:val="en-US"/>
    </w:rPr>
  </w:style>
  <w:style w:type="paragraph" w:styleId="Textodenotaderodap">
    <w:name w:val="footnote text"/>
    <w:basedOn w:val="Normal"/>
    <w:link w:val="TextodenotaderodapChar"/>
    <w:rsid w:val="00422CB3"/>
    <w:pPr>
      <w:spacing w:line="220" w:lineRule="atLeast"/>
      <w:ind w:left="115" w:hanging="115"/>
    </w:pPr>
    <w:rPr>
      <w:sz w:val="16"/>
    </w:rPr>
  </w:style>
  <w:style w:type="character" w:customStyle="1" w:styleId="TextodenotaderodapChar">
    <w:name w:val="Texto de nota de rodapé Char"/>
    <w:basedOn w:val="Fontepargpadro"/>
    <w:link w:val="Textodenotaderodap"/>
    <w:rsid w:val="00422CB3"/>
    <w:rPr>
      <w:rFonts w:ascii="Century Schoolbook" w:eastAsia="Times New Roman" w:hAnsi="Century Schoolbook"/>
      <w:sz w:val="16"/>
      <w:szCs w:val="20"/>
      <w:lang w:eastAsia="de-DE" w:bidi="ar-SA"/>
    </w:rPr>
  </w:style>
  <w:style w:type="paragraph" w:styleId="Textodebalo">
    <w:name w:val="Balloon Text"/>
    <w:basedOn w:val="Normal"/>
    <w:link w:val="TextodebaloChar"/>
    <w:rsid w:val="007D3F01"/>
    <w:pPr>
      <w:spacing w:line="240" w:lineRule="auto"/>
    </w:pPr>
    <w:rPr>
      <w:rFonts w:ascii="Tahoma" w:hAnsi="Tahoma" w:cs="Tahoma"/>
      <w:sz w:val="16"/>
      <w:szCs w:val="16"/>
    </w:rPr>
  </w:style>
  <w:style w:type="character" w:customStyle="1" w:styleId="TextodebaloChar">
    <w:name w:val="Texto de balão Char"/>
    <w:basedOn w:val="Fontepargpadro"/>
    <w:link w:val="Textodebalo"/>
    <w:rsid w:val="007D3F01"/>
    <w:rPr>
      <w:rFonts w:ascii="Tahoma" w:eastAsia="Times New Roman" w:hAnsi="Tahoma" w:cs="Tahoma"/>
      <w:sz w:val="16"/>
      <w:szCs w:val="16"/>
      <w:lang w:eastAsia="de-DE" w:bidi="ar-SA"/>
    </w:rPr>
  </w:style>
  <w:style w:type="character" w:customStyle="1" w:styleId="RH">
    <w:name w:val="RH"/>
    <w:basedOn w:val="Fontepargpadro"/>
    <w:rsid w:val="000F1F28"/>
  </w:style>
  <w:style w:type="paragraph" w:customStyle="1" w:styleId="ReferenceLine">
    <w:name w:val="ReferenceLine"/>
    <w:basedOn w:val="p1a"/>
    <w:rsid w:val="00B17E0A"/>
    <w:pPr>
      <w:spacing w:line="200" w:lineRule="exact"/>
    </w:pPr>
    <w:rPr>
      <w:sz w:val="16"/>
    </w:rPr>
  </w:style>
  <w:style w:type="paragraph" w:styleId="NormalWeb">
    <w:name w:val="Normal (Web)"/>
    <w:basedOn w:val="Normal"/>
    <w:uiPriority w:val="99"/>
    <w:unhideWhenUsed/>
    <w:rsid w:val="0094048C"/>
    <w:pPr>
      <w:overflowPunct/>
      <w:autoSpaceDE/>
      <w:autoSpaceDN/>
      <w:adjustRightInd/>
      <w:spacing w:before="100" w:beforeAutospacing="1" w:after="100" w:afterAutospacing="1" w:line="240" w:lineRule="auto"/>
      <w:ind w:firstLine="0"/>
      <w:jc w:val="left"/>
      <w:textAlignment w:val="auto"/>
    </w:pPr>
    <w:rPr>
      <w:sz w:val="24"/>
      <w:szCs w:val="24"/>
      <w:lang w:val="pt-BR" w:eastAsia="pt-BR"/>
    </w:rPr>
  </w:style>
  <w:style w:type="character" w:styleId="Refdecomentrio">
    <w:name w:val="annotation reference"/>
    <w:basedOn w:val="Fontepargpadro"/>
    <w:semiHidden/>
    <w:unhideWhenUsed/>
    <w:rsid w:val="00555ADE"/>
    <w:rPr>
      <w:sz w:val="16"/>
      <w:szCs w:val="16"/>
    </w:rPr>
  </w:style>
  <w:style w:type="paragraph" w:styleId="Textodecomentrio">
    <w:name w:val="annotation text"/>
    <w:basedOn w:val="Normal"/>
    <w:link w:val="TextodecomentrioChar"/>
    <w:semiHidden/>
    <w:unhideWhenUsed/>
    <w:rsid w:val="00555ADE"/>
    <w:pPr>
      <w:spacing w:line="240" w:lineRule="auto"/>
    </w:pPr>
  </w:style>
  <w:style w:type="character" w:customStyle="1" w:styleId="TextodecomentrioChar">
    <w:name w:val="Texto de comentário Char"/>
    <w:basedOn w:val="Fontepargpadro"/>
    <w:link w:val="Textodecomentrio"/>
    <w:semiHidden/>
    <w:rsid w:val="00555ADE"/>
    <w:rPr>
      <w:rFonts w:ascii="Century Schoolbook" w:eastAsia="Times New Roman" w:hAnsi="Century Schoolbook"/>
      <w:sz w:val="20"/>
      <w:szCs w:val="20"/>
      <w:lang w:eastAsia="de-DE" w:bidi="ar-SA"/>
    </w:rPr>
  </w:style>
  <w:style w:type="paragraph" w:styleId="Assuntodocomentrio">
    <w:name w:val="annotation subject"/>
    <w:basedOn w:val="Textodecomentrio"/>
    <w:next w:val="Textodecomentrio"/>
    <w:link w:val="AssuntodocomentrioChar"/>
    <w:semiHidden/>
    <w:unhideWhenUsed/>
    <w:rsid w:val="00555ADE"/>
    <w:rPr>
      <w:b/>
      <w:bCs/>
    </w:rPr>
  </w:style>
  <w:style w:type="character" w:customStyle="1" w:styleId="AssuntodocomentrioChar">
    <w:name w:val="Assunto do comentário Char"/>
    <w:basedOn w:val="TextodecomentrioChar"/>
    <w:link w:val="Assuntodocomentrio"/>
    <w:semiHidden/>
    <w:rsid w:val="00555ADE"/>
    <w:rPr>
      <w:rFonts w:ascii="Century Schoolbook" w:eastAsia="Times New Roman" w:hAnsi="Century Schoolbook"/>
      <w:b/>
      <w:bCs/>
      <w:sz w:val="20"/>
      <w:szCs w:val="20"/>
      <w:lang w:eastAsia="de-DE" w:bidi="ar-SA"/>
    </w:rPr>
  </w:style>
  <w:style w:type="paragraph" w:styleId="Legenda">
    <w:name w:val="caption"/>
    <w:basedOn w:val="Normal"/>
    <w:next w:val="Normal"/>
    <w:unhideWhenUsed/>
    <w:rsid w:val="00463F22"/>
    <w:pPr>
      <w:spacing w:after="200" w:line="240" w:lineRule="auto"/>
    </w:pPr>
    <w:rPr>
      <w:b/>
      <w:bCs/>
      <w:color w:val="4F81BD" w:themeColor="accent1"/>
      <w:sz w:val="18"/>
      <w:szCs w:val="18"/>
    </w:rPr>
  </w:style>
  <w:style w:type="paragraph" w:styleId="PargrafodaLista">
    <w:name w:val="List Paragraph"/>
    <w:basedOn w:val="Normal"/>
    <w:uiPriority w:val="34"/>
    <w:qFormat/>
    <w:rsid w:val="000800D3"/>
    <w:pPr>
      <w:overflowPunct/>
      <w:autoSpaceDE/>
      <w:autoSpaceDN/>
      <w:adjustRightInd/>
      <w:spacing w:after="200" w:line="276" w:lineRule="auto"/>
      <w:ind w:left="720" w:firstLine="0"/>
      <w:contextualSpacing/>
      <w:jc w:val="left"/>
      <w:textAlignment w:val="auto"/>
    </w:pPr>
    <w:rPr>
      <w:rFonts w:asciiTheme="minorHAnsi" w:eastAsiaTheme="minorHAnsi" w:hAnsiTheme="minorHAnsi" w:cstheme="minorBidi"/>
      <w:sz w:val="22"/>
      <w:szCs w:val="2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07"/>
    <w:pPr>
      <w:overflowPunct w:val="0"/>
      <w:autoSpaceDE w:val="0"/>
      <w:autoSpaceDN w:val="0"/>
      <w:adjustRightInd w:val="0"/>
      <w:spacing w:after="0" w:line="240" w:lineRule="atLeast"/>
      <w:ind w:firstLine="227"/>
      <w:jc w:val="both"/>
      <w:textAlignment w:val="baseline"/>
    </w:pPr>
    <w:rPr>
      <w:rFonts w:ascii="Century Schoolbook" w:eastAsia="Times New Roman" w:hAnsi="Century Schoolbook"/>
      <w:sz w:val="20"/>
      <w:szCs w:val="20"/>
      <w:lang w:eastAsia="de-DE" w:bidi="ar-SA"/>
    </w:rPr>
  </w:style>
  <w:style w:type="paragraph" w:styleId="Ttulo1">
    <w:name w:val="heading 1"/>
    <w:basedOn w:val="Normal"/>
    <w:next w:val="Normal"/>
    <w:link w:val="Ttulo1Char"/>
    <w:uiPriority w:val="9"/>
    <w:qFormat/>
    <w:rsid w:val="00B17E0A"/>
    <w:pPr>
      <w:keepNext/>
      <w:keepLines/>
      <w:suppressAutoHyphens/>
      <w:spacing w:before="360" w:after="240" w:line="300" w:lineRule="atLeast"/>
      <w:ind w:left="567" w:hanging="567"/>
      <w:jc w:val="left"/>
      <w:outlineLvl w:val="0"/>
    </w:pPr>
    <w:rPr>
      <w:b/>
      <w:sz w:val="24"/>
    </w:rPr>
  </w:style>
  <w:style w:type="paragraph" w:styleId="Ttulo2">
    <w:name w:val="heading 2"/>
    <w:basedOn w:val="Normal"/>
    <w:next w:val="Normal"/>
    <w:link w:val="Ttulo2Char"/>
    <w:qFormat/>
    <w:rsid w:val="00B17E0A"/>
    <w:pPr>
      <w:keepNext/>
      <w:keepLines/>
      <w:suppressAutoHyphens/>
      <w:spacing w:before="360" w:after="160"/>
      <w:ind w:left="567" w:hanging="567"/>
      <w:outlineLvl w:val="1"/>
    </w:pPr>
    <w:rPr>
      <w:b/>
    </w:rPr>
  </w:style>
  <w:style w:type="paragraph" w:styleId="Ttulo3">
    <w:name w:val="heading 3"/>
    <w:basedOn w:val="Normal"/>
    <w:next w:val="Normal"/>
    <w:link w:val="Ttulo3Char"/>
    <w:qFormat/>
    <w:rsid w:val="00B17E0A"/>
    <w:pPr>
      <w:spacing w:before="360"/>
      <w:ind w:firstLine="0"/>
      <w:outlineLvl w:val="2"/>
    </w:pPr>
  </w:style>
  <w:style w:type="paragraph" w:styleId="Ttulo4">
    <w:name w:val="heading 4"/>
    <w:basedOn w:val="Normal"/>
    <w:next w:val="Normal"/>
    <w:link w:val="Ttulo4Char"/>
    <w:qFormat/>
    <w:rsid w:val="00B17E0A"/>
    <w:pPr>
      <w:spacing w:before="240"/>
      <w:ind w:firstLine="0"/>
      <w:outlineLvl w:val="3"/>
    </w:pPr>
  </w:style>
  <w:style w:type="paragraph" w:styleId="Ttulo5">
    <w:name w:val="heading 5"/>
    <w:basedOn w:val="Normal"/>
    <w:next w:val="Normal"/>
    <w:link w:val="Ttulo5Char"/>
    <w:qFormat/>
    <w:rsid w:val="00B17E0A"/>
    <w:pPr>
      <w:spacing w:before="240"/>
      <w:ind w:firstLine="0"/>
      <w:outlineLvl w:val="4"/>
    </w:pPr>
  </w:style>
  <w:style w:type="paragraph" w:styleId="Ttulo6">
    <w:name w:val="heading 6"/>
    <w:basedOn w:val="Normal"/>
    <w:next w:val="Normal"/>
    <w:link w:val="Ttulo6Char"/>
    <w:qFormat/>
    <w:rsid w:val="00B17E0A"/>
    <w:pPr>
      <w:spacing w:before="240"/>
      <w:ind w:firstLine="0"/>
      <w:outlineLvl w:val="5"/>
    </w:pPr>
  </w:style>
  <w:style w:type="paragraph" w:styleId="Ttulo7">
    <w:name w:val="heading 7"/>
    <w:basedOn w:val="Normal"/>
    <w:next w:val="Normal"/>
    <w:link w:val="Ttulo7Char"/>
    <w:qFormat/>
    <w:rsid w:val="00B17E0A"/>
    <w:pPr>
      <w:spacing w:before="240"/>
      <w:ind w:firstLine="0"/>
      <w:outlineLvl w:val="6"/>
    </w:pPr>
  </w:style>
  <w:style w:type="paragraph" w:styleId="Ttulo8">
    <w:name w:val="heading 8"/>
    <w:basedOn w:val="Normal"/>
    <w:next w:val="Normal"/>
    <w:link w:val="Ttulo8Char"/>
    <w:qFormat/>
    <w:rsid w:val="00B17E0A"/>
    <w:pPr>
      <w:spacing w:before="240"/>
      <w:ind w:firstLine="0"/>
      <w:outlineLvl w:val="7"/>
    </w:pPr>
  </w:style>
  <w:style w:type="paragraph" w:styleId="Ttulo9">
    <w:name w:val="heading 9"/>
    <w:basedOn w:val="Normal"/>
    <w:next w:val="Normal"/>
    <w:link w:val="Ttulo9Char"/>
    <w:qFormat/>
    <w:rsid w:val="00B17E0A"/>
    <w:pPr>
      <w:spacing w:before="240"/>
      <w:ind w:firstLine="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Semlista"/>
    <w:rsid w:val="00B17E0A"/>
    <w:pPr>
      <w:numPr>
        <w:numId w:val="1"/>
      </w:numPr>
    </w:pPr>
  </w:style>
  <w:style w:type="paragraph" w:styleId="Commarcadores">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basedOn w:val="Fontepargpadro"/>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Refdenotaderodap">
    <w:name w:val="footnote reference"/>
    <w:basedOn w:val="Fontepargpadro"/>
    <w:uiPriority w:val="99"/>
    <w:rsid w:val="00B17E0A"/>
    <w:rPr>
      <w:position w:val="0"/>
      <w:vertAlign w:val="superscript"/>
    </w:rPr>
  </w:style>
  <w:style w:type="paragraph" w:styleId="Rodap">
    <w:name w:val="footer"/>
    <w:basedOn w:val="Normal"/>
    <w:link w:val="RodapChar"/>
    <w:rsid w:val="00B17E0A"/>
    <w:pPr>
      <w:tabs>
        <w:tab w:val="center" w:pos="4536"/>
        <w:tab w:val="right" w:pos="9072"/>
      </w:tabs>
    </w:pPr>
  </w:style>
  <w:style w:type="character" w:customStyle="1" w:styleId="RodapChar">
    <w:name w:val="Rodapé Char"/>
    <w:basedOn w:val="Fontepargpadro"/>
    <w:link w:val="Rodap"/>
    <w:rsid w:val="0090666A"/>
    <w:rPr>
      <w:rFonts w:ascii="Times New Roman" w:eastAsia="Times New Roman" w:hAnsi="Times New Roman"/>
      <w:sz w:val="20"/>
      <w:szCs w:val="20"/>
      <w:lang w:eastAsia="de-DE" w:bidi="ar-SA"/>
    </w:rPr>
  </w:style>
  <w:style w:type="paragraph" w:customStyle="1" w:styleId="heading1">
    <w:name w:val="heading1"/>
    <w:basedOn w:val="Ttulo1"/>
    <w:next w:val="Normal"/>
    <w:rsid w:val="00B17E0A"/>
    <w:pPr>
      <w:numPr>
        <w:numId w:val="26"/>
      </w:numPr>
    </w:pPr>
    <w:rPr>
      <w:bCs/>
    </w:rPr>
  </w:style>
  <w:style w:type="paragraph" w:customStyle="1" w:styleId="heading2">
    <w:name w:val="heading2"/>
    <w:basedOn w:val="Ttulo2"/>
    <w:next w:val="Normal"/>
    <w:rsid w:val="00B17E0A"/>
    <w:pPr>
      <w:numPr>
        <w:ilvl w:val="1"/>
        <w:numId w:val="26"/>
      </w:numPr>
    </w:pPr>
    <w:rPr>
      <w:bCs/>
      <w:iCs/>
    </w:rPr>
  </w:style>
  <w:style w:type="paragraph" w:customStyle="1" w:styleId="heading3">
    <w:name w:val="heading3"/>
    <w:basedOn w:val="Ttulo2"/>
    <w:qFormat/>
    <w:rsid w:val="002B415A"/>
    <w:pPr>
      <w:numPr>
        <w:ilvl w:val="2"/>
        <w:numId w:val="26"/>
      </w:numPr>
    </w:pPr>
    <w:rPr>
      <w:b w:val="0"/>
      <w:i/>
    </w:rPr>
  </w:style>
  <w:style w:type="character" w:customStyle="1" w:styleId="heading4">
    <w:name w:val="heading4"/>
    <w:basedOn w:val="Fontepargpadro"/>
    <w:rsid w:val="00B17E0A"/>
    <w:rPr>
      <w:i/>
    </w:rPr>
  </w:style>
  <w:style w:type="numbering" w:customStyle="1" w:styleId="headings">
    <w:name w:val="headings"/>
    <w:basedOn w:val="arabnumitem"/>
    <w:rsid w:val="00B17E0A"/>
    <w:pPr>
      <w:numPr>
        <w:numId w:val="4"/>
      </w:numPr>
    </w:pPr>
  </w:style>
  <w:style w:type="character" w:styleId="Hyperlink">
    <w:name w:val="Hyperlink"/>
    <w:basedOn w:val="Fontepargpadro"/>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Semlista"/>
    <w:semiHidden/>
    <w:rsid w:val="00B17E0A"/>
  </w:style>
  <w:style w:type="numbering" w:customStyle="1" w:styleId="itemization1">
    <w:name w:val="itemization1"/>
    <w:basedOn w:val="Semlista"/>
    <w:rsid w:val="00B17E0A"/>
    <w:pPr>
      <w:numPr>
        <w:numId w:val="2"/>
      </w:numPr>
    </w:pPr>
  </w:style>
  <w:style w:type="numbering" w:customStyle="1" w:styleId="itemization2">
    <w:name w:val="itemization2"/>
    <w:basedOn w:val="Semlista"/>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Cabealho">
    <w:name w:val="header"/>
    <w:basedOn w:val="Normal"/>
    <w:link w:val="CabealhoChar"/>
    <w:rsid w:val="00B17E0A"/>
    <w:pPr>
      <w:tabs>
        <w:tab w:val="center" w:pos="4536"/>
        <w:tab w:val="right" w:pos="9072"/>
      </w:tabs>
      <w:ind w:firstLine="0"/>
    </w:pPr>
    <w:rPr>
      <w:sz w:val="18"/>
    </w:rPr>
  </w:style>
  <w:style w:type="character" w:customStyle="1" w:styleId="CabealhoChar">
    <w:name w:val="Cabeçalho Char"/>
    <w:basedOn w:val="Fontepargpadro"/>
    <w:link w:val="Cabealho"/>
    <w:rsid w:val="0090666A"/>
    <w:rPr>
      <w:rFonts w:ascii="Times New Roman" w:eastAsia="Times New Roman" w:hAnsi="Times New Roman"/>
      <w:sz w:val="18"/>
      <w:szCs w:val="20"/>
      <w:lang w:eastAsia="de-DE" w:bidi="ar-SA"/>
    </w:rPr>
  </w:style>
  <w:style w:type="paragraph" w:styleId="Numerada">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B4592B"/>
    <w:pPr>
      <w:numPr>
        <w:numId w:val="10"/>
      </w:numPr>
      <w:spacing w:line="220" w:lineRule="atLeast"/>
    </w:pPr>
    <w:rPr>
      <w:sz w:val="18"/>
    </w:rPr>
  </w:style>
  <w:style w:type="numbering" w:customStyle="1" w:styleId="referencelist">
    <w:name w:val="referencelist"/>
    <w:basedOn w:val="Semlista"/>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Ttulo1Char">
    <w:name w:val="Título 1 Char"/>
    <w:basedOn w:val="Fontepargpadro"/>
    <w:link w:val="Ttulo1"/>
    <w:uiPriority w:val="9"/>
    <w:rsid w:val="0090666A"/>
    <w:rPr>
      <w:rFonts w:ascii="Times New Roman" w:eastAsia="Times New Roman" w:hAnsi="Times New Roman"/>
      <w:b/>
      <w:sz w:val="24"/>
      <w:szCs w:val="20"/>
      <w:lang w:eastAsia="de-DE" w:bidi="ar-SA"/>
    </w:rPr>
  </w:style>
  <w:style w:type="character" w:customStyle="1" w:styleId="Ttulo2Char">
    <w:name w:val="Título 2 Char"/>
    <w:basedOn w:val="Fontepargpadro"/>
    <w:link w:val="Ttulo2"/>
    <w:rsid w:val="0090666A"/>
    <w:rPr>
      <w:rFonts w:ascii="Times New Roman" w:eastAsia="Times New Roman" w:hAnsi="Times New Roman"/>
      <w:b/>
      <w:sz w:val="20"/>
      <w:szCs w:val="20"/>
      <w:lang w:eastAsia="de-DE" w:bidi="ar-SA"/>
    </w:rPr>
  </w:style>
  <w:style w:type="character" w:customStyle="1" w:styleId="Ttulo3Char">
    <w:name w:val="Título 3 Char"/>
    <w:basedOn w:val="Fontepargpadro"/>
    <w:link w:val="Ttulo3"/>
    <w:rsid w:val="0090666A"/>
    <w:rPr>
      <w:rFonts w:ascii="Times New Roman" w:eastAsia="Times New Roman" w:hAnsi="Times New Roman"/>
      <w:sz w:val="20"/>
      <w:szCs w:val="20"/>
      <w:lang w:eastAsia="de-DE" w:bidi="ar-SA"/>
    </w:rPr>
  </w:style>
  <w:style w:type="character" w:customStyle="1" w:styleId="Ttulo4Char">
    <w:name w:val="Título 4 Char"/>
    <w:basedOn w:val="Fontepargpadro"/>
    <w:link w:val="Ttulo4"/>
    <w:rsid w:val="0090666A"/>
    <w:rPr>
      <w:rFonts w:ascii="Times New Roman" w:eastAsia="Times New Roman" w:hAnsi="Times New Roman"/>
      <w:sz w:val="20"/>
      <w:szCs w:val="20"/>
      <w:lang w:eastAsia="de-DE" w:bidi="ar-SA"/>
    </w:rPr>
  </w:style>
  <w:style w:type="character" w:customStyle="1" w:styleId="Ttulo5Char">
    <w:name w:val="Título 5 Char"/>
    <w:basedOn w:val="Fontepargpadro"/>
    <w:link w:val="Ttulo5"/>
    <w:rsid w:val="0090666A"/>
    <w:rPr>
      <w:rFonts w:ascii="Times New Roman" w:eastAsia="Times New Roman" w:hAnsi="Times New Roman"/>
      <w:sz w:val="20"/>
      <w:szCs w:val="20"/>
      <w:lang w:eastAsia="de-DE" w:bidi="ar-SA"/>
    </w:rPr>
  </w:style>
  <w:style w:type="character" w:customStyle="1" w:styleId="Ttulo6Char">
    <w:name w:val="Título 6 Char"/>
    <w:basedOn w:val="Fontepargpadro"/>
    <w:link w:val="Ttulo6"/>
    <w:rsid w:val="0090666A"/>
    <w:rPr>
      <w:rFonts w:ascii="Times New Roman" w:eastAsia="Times New Roman" w:hAnsi="Times New Roman"/>
      <w:sz w:val="20"/>
      <w:szCs w:val="20"/>
      <w:lang w:eastAsia="de-DE" w:bidi="ar-SA"/>
    </w:rPr>
  </w:style>
  <w:style w:type="character" w:customStyle="1" w:styleId="Ttulo7Char">
    <w:name w:val="Título 7 Char"/>
    <w:basedOn w:val="Fontepargpadro"/>
    <w:link w:val="Ttulo7"/>
    <w:rsid w:val="0090666A"/>
    <w:rPr>
      <w:rFonts w:ascii="Times New Roman" w:eastAsia="Times New Roman" w:hAnsi="Times New Roman"/>
      <w:sz w:val="20"/>
      <w:szCs w:val="20"/>
      <w:lang w:eastAsia="de-DE" w:bidi="ar-SA"/>
    </w:rPr>
  </w:style>
  <w:style w:type="character" w:customStyle="1" w:styleId="Ttulo8Char">
    <w:name w:val="Título 8 Char"/>
    <w:basedOn w:val="Fontepargpadro"/>
    <w:link w:val="Ttulo8"/>
    <w:rsid w:val="0090666A"/>
    <w:rPr>
      <w:rFonts w:ascii="Times New Roman" w:eastAsia="Times New Roman" w:hAnsi="Times New Roman"/>
      <w:sz w:val="20"/>
      <w:szCs w:val="20"/>
      <w:lang w:eastAsia="de-DE" w:bidi="ar-SA"/>
    </w:rPr>
  </w:style>
  <w:style w:type="character" w:customStyle="1" w:styleId="Ttulo9Char">
    <w:name w:val="Título 9 Char"/>
    <w:basedOn w:val="Fontepargpadro"/>
    <w:link w:val="Ttulo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Nmerodepgina">
    <w:name w:val="page number"/>
    <w:basedOn w:val="Fontepargpadro"/>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basedOn w:val="Fontepargpadro"/>
    <w:rsid w:val="00B17E0A"/>
    <w:rPr>
      <w:rFonts w:ascii="Courier" w:hAnsi="Courier"/>
      <w:noProof/>
      <w:lang w:val="en-US"/>
    </w:rPr>
  </w:style>
  <w:style w:type="paragraph" w:styleId="Textodenotaderodap">
    <w:name w:val="footnote text"/>
    <w:basedOn w:val="Normal"/>
    <w:link w:val="TextodenotaderodapChar"/>
    <w:rsid w:val="00422CB3"/>
    <w:pPr>
      <w:spacing w:line="220" w:lineRule="atLeast"/>
      <w:ind w:left="115" w:hanging="115"/>
    </w:pPr>
    <w:rPr>
      <w:sz w:val="16"/>
    </w:rPr>
  </w:style>
  <w:style w:type="character" w:customStyle="1" w:styleId="TextodenotaderodapChar">
    <w:name w:val="Texto de nota de rodapé Char"/>
    <w:basedOn w:val="Fontepargpadro"/>
    <w:link w:val="Textodenotaderodap"/>
    <w:rsid w:val="00422CB3"/>
    <w:rPr>
      <w:rFonts w:ascii="Century Schoolbook" w:eastAsia="Times New Roman" w:hAnsi="Century Schoolbook"/>
      <w:sz w:val="16"/>
      <w:szCs w:val="20"/>
      <w:lang w:eastAsia="de-DE" w:bidi="ar-SA"/>
    </w:rPr>
  </w:style>
  <w:style w:type="paragraph" w:styleId="Textodebalo">
    <w:name w:val="Balloon Text"/>
    <w:basedOn w:val="Normal"/>
    <w:link w:val="TextodebaloChar"/>
    <w:rsid w:val="007D3F01"/>
    <w:pPr>
      <w:spacing w:line="240" w:lineRule="auto"/>
    </w:pPr>
    <w:rPr>
      <w:rFonts w:ascii="Tahoma" w:hAnsi="Tahoma" w:cs="Tahoma"/>
      <w:sz w:val="16"/>
      <w:szCs w:val="16"/>
    </w:rPr>
  </w:style>
  <w:style w:type="character" w:customStyle="1" w:styleId="TextodebaloChar">
    <w:name w:val="Texto de balão Char"/>
    <w:basedOn w:val="Fontepargpadro"/>
    <w:link w:val="Textodebalo"/>
    <w:rsid w:val="007D3F01"/>
    <w:rPr>
      <w:rFonts w:ascii="Tahoma" w:eastAsia="Times New Roman" w:hAnsi="Tahoma" w:cs="Tahoma"/>
      <w:sz w:val="16"/>
      <w:szCs w:val="16"/>
      <w:lang w:eastAsia="de-DE" w:bidi="ar-SA"/>
    </w:rPr>
  </w:style>
  <w:style w:type="character" w:customStyle="1" w:styleId="RH">
    <w:name w:val="RH"/>
    <w:basedOn w:val="Fontepargpadro"/>
    <w:rsid w:val="000F1F28"/>
  </w:style>
  <w:style w:type="paragraph" w:customStyle="1" w:styleId="ReferenceLine">
    <w:name w:val="ReferenceLine"/>
    <w:basedOn w:val="p1a"/>
    <w:rsid w:val="00B17E0A"/>
    <w:pPr>
      <w:spacing w:line="200" w:lineRule="exact"/>
    </w:pPr>
    <w:rPr>
      <w:sz w:val="16"/>
    </w:rPr>
  </w:style>
  <w:style w:type="paragraph" w:styleId="NormalWeb">
    <w:name w:val="Normal (Web)"/>
    <w:basedOn w:val="Normal"/>
    <w:uiPriority w:val="99"/>
    <w:unhideWhenUsed/>
    <w:rsid w:val="0094048C"/>
    <w:pPr>
      <w:overflowPunct/>
      <w:autoSpaceDE/>
      <w:autoSpaceDN/>
      <w:adjustRightInd/>
      <w:spacing w:before="100" w:beforeAutospacing="1" w:after="100" w:afterAutospacing="1" w:line="240" w:lineRule="auto"/>
      <w:ind w:firstLine="0"/>
      <w:jc w:val="left"/>
      <w:textAlignment w:val="auto"/>
    </w:pPr>
    <w:rPr>
      <w:sz w:val="24"/>
      <w:szCs w:val="24"/>
      <w:lang w:val="pt-BR" w:eastAsia="pt-BR"/>
    </w:rPr>
  </w:style>
  <w:style w:type="character" w:styleId="Refdecomentrio">
    <w:name w:val="annotation reference"/>
    <w:basedOn w:val="Fontepargpadro"/>
    <w:semiHidden/>
    <w:unhideWhenUsed/>
    <w:rsid w:val="00555ADE"/>
    <w:rPr>
      <w:sz w:val="16"/>
      <w:szCs w:val="16"/>
    </w:rPr>
  </w:style>
  <w:style w:type="paragraph" w:styleId="Textodecomentrio">
    <w:name w:val="annotation text"/>
    <w:basedOn w:val="Normal"/>
    <w:link w:val="TextodecomentrioChar"/>
    <w:semiHidden/>
    <w:unhideWhenUsed/>
    <w:rsid w:val="00555ADE"/>
    <w:pPr>
      <w:spacing w:line="240" w:lineRule="auto"/>
    </w:pPr>
  </w:style>
  <w:style w:type="character" w:customStyle="1" w:styleId="TextodecomentrioChar">
    <w:name w:val="Texto de comentário Char"/>
    <w:basedOn w:val="Fontepargpadro"/>
    <w:link w:val="Textodecomentrio"/>
    <w:semiHidden/>
    <w:rsid w:val="00555ADE"/>
    <w:rPr>
      <w:rFonts w:ascii="Century Schoolbook" w:eastAsia="Times New Roman" w:hAnsi="Century Schoolbook"/>
      <w:sz w:val="20"/>
      <w:szCs w:val="20"/>
      <w:lang w:eastAsia="de-DE" w:bidi="ar-SA"/>
    </w:rPr>
  </w:style>
  <w:style w:type="paragraph" w:styleId="Assuntodocomentrio">
    <w:name w:val="annotation subject"/>
    <w:basedOn w:val="Textodecomentrio"/>
    <w:next w:val="Textodecomentrio"/>
    <w:link w:val="AssuntodocomentrioChar"/>
    <w:semiHidden/>
    <w:unhideWhenUsed/>
    <w:rsid w:val="00555ADE"/>
    <w:rPr>
      <w:b/>
      <w:bCs/>
    </w:rPr>
  </w:style>
  <w:style w:type="character" w:customStyle="1" w:styleId="AssuntodocomentrioChar">
    <w:name w:val="Assunto do comentário Char"/>
    <w:basedOn w:val="TextodecomentrioChar"/>
    <w:link w:val="Assuntodocomentrio"/>
    <w:semiHidden/>
    <w:rsid w:val="00555ADE"/>
    <w:rPr>
      <w:rFonts w:ascii="Century Schoolbook" w:eastAsia="Times New Roman" w:hAnsi="Century Schoolbook"/>
      <w:b/>
      <w:bCs/>
      <w:sz w:val="20"/>
      <w:szCs w:val="20"/>
      <w:lang w:eastAsia="de-DE" w:bidi="ar-SA"/>
    </w:rPr>
  </w:style>
  <w:style w:type="paragraph" w:styleId="Legenda">
    <w:name w:val="caption"/>
    <w:basedOn w:val="Normal"/>
    <w:next w:val="Normal"/>
    <w:unhideWhenUsed/>
    <w:rsid w:val="00463F22"/>
    <w:pPr>
      <w:spacing w:after="200" w:line="240" w:lineRule="auto"/>
    </w:pPr>
    <w:rPr>
      <w:b/>
      <w:bCs/>
      <w:color w:val="4F81BD" w:themeColor="accent1"/>
      <w:sz w:val="18"/>
      <w:szCs w:val="18"/>
    </w:rPr>
  </w:style>
  <w:style w:type="paragraph" w:styleId="PargrafodaLista">
    <w:name w:val="List Paragraph"/>
    <w:basedOn w:val="Normal"/>
    <w:uiPriority w:val="34"/>
    <w:qFormat/>
    <w:rsid w:val="000800D3"/>
    <w:pPr>
      <w:overflowPunct/>
      <w:autoSpaceDE/>
      <w:autoSpaceDN/>
      <w:adjustRightInd/>
      <w:spacing w:after="200" w:line="276" w:lineRule="auto"/>
      <w:ind w:left="720" w:firstLine="0"/>
      <w:contextualSpacing/>
      <w:jc w:val="left"/>
      <w:textAlignment w:val="auto"/>
    </w:pPr>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86596">
      <w:bodyDiv w:val="1"/>
      <w:marLeft w:val="0"/>
      <w:marRight w:val="0"/>
      <w:marTop w:val="0"/>
      <w:marBottom w:val="0"/>
      <w:divBdr>
        <w:top w:val="none" w:sz="0" w:space="0" w:color="auto"/>
        <w:left w:val="none" w:sz="0" w:space="0" w:color="auto"/>
        <w:bottom w:val="none" w:sz="0" w:space="0" w:color="auto"/>
        <w:right w:val="none" w:sz="0" w:space="0" w:color="auto"/>
      </w:divBdr>
    </w:div>
    <w:div w:id="1017270639">
      <w:bodyDiv w:val="1"/>
      <w:marLeft w:val="0"/>
      <w:marRight w:val="0"/>
      <w:marTop w:val="0"/>
      <w:marBottom w:val="0"/>
      <w:divBdr>
        <w:top w:val="none" w:sz="0" w:space="0" w:color="auto"/>
        <w:left w:val="none" w:sz="0" w:space="0" w:color="auto"/>
        <w:bottom w:val="none" w:sz="0" w:space="0" w:color="auto"/>
        <w:right w:val="none" w:sz="0" w:space="0" w:color="auto"/>
      </w:divBdr>
    </w:div>
    <w:div w:id="1118331659">
      <w:bodyDiv w:val="1"/>
      <w:marLeft w:val="0"/>
      <w:marRight w:val="0"/>
      <w:marTop w:val="0"/>
      <w:marBottom w:val="0"/>
      <w:divBdr>
        <w:top w:val="none" w:sz="0" w:space="0" w:color="auto"/>
        <w:left w:val="none" w:sz="0" w:space="0" w:color="auto"/>
        <w:bottom w:val="none" w:sz="0" w:space="0" w:color="auto"/>
        <w:right w:val="none" w:sz="0" w:space="0" w:color="auto"/>
      </w:divBdr>
    </w:div>
    <w:div w:id="1159926669">
      <w:bodyDiv w:val="1"/>
      <w:marLeft w:val="0"/>
      <w:marRight w:val="0"/>
      <w:marTop w:val="0"/>
      <w:marBottom w:val="0"/>
      <w:divBdr>
        <w:top w:val="none" w:sz="0" w:space="0" w:color="auto"/>
        <w:left w:val="none" w:sz="0" w:space="0" w:color="auto"/>
        <w:bottom w:val="none" w:sz="0" w:space="0" w:color="auto"/>
        <w:right w:val="none" w:sz="0" w:space="0" w:color="auto"/>
      </w:divBdr>
    </w:div>
    <w:div w:id="1504010898">
      <w:bodyDiv w:val="1"/>
      <w:marLeft w:val="0"/>
      <w:marRight w:val="0"/>
      <w:marTop w:val="0"/>
      <w:marBottom w:val="0"/>
      <w:divBdr>
        <w:top w:val="none" w:sz="0" w:space="0" w:color="auto"/>
        <w:left w:val="none" w:sz="0" w:space="0" w:color="auto"/>
        <w:bottom w:val="none" w:sz="0" w:space="0" w:color="auto"/>
        <w:right w:val="none" w:sz="0" w:space="0" w:color="auto"/>
      </w:divBdr>
    </w:div>
    <w:div w:id="1594850244">
      <w:bodyDiv w:val="1"/>
      <w:marLeft w:val="0"/>
      <w:marRight w:val="0"/>
      <w:marTop w:val="0"/>
      <w:marBottom w:val="0"/>
      <w:divBdr>
        <w:top w:val="none" w:sz="0" w:space="0" w:color="auto"/>
        <w:left w:val="none" w:sz="0" w:space="0" w:color="auto"/>
        <w:bottom w:val="none" w:sz="0" w:space="0" w:color="auto"/>
        <w:right w:val="none" w:sz="0" w:space="0" w:color="auto"/>
      </w:divBdr>
      <w:divsChild>
        <w:div w:id="859587711">
          <w:marLeft w:val="0"/>
          <w:marRight w:val="0"/>
          <w:marTop w:val="0"/>
          <w:marBottom w:val="0"/>
          <w:divBdr>
            <w:top w:val="none" w:sz="0" w:space="0" w:color="auto"/>
            <w:left w:val="none" w:sz="0" w:space="0" w:color="auto"/>
            <w:bottom w:val="none" w:sz="0" w:space="0" w:color="auto"/>
            <w:right w:val="none" w:sz="0" w:space="0" w:color="auto"/>
          </w:divBdr>
          <w:divsChild>
            <w:div w:id="477384531">
              <w:marLeft w:val="0"/>
              <w:marRight w:val="0"/>
              <w:marTop w:val="0"/>
              <w:marBottom w:val="0"/>
              <w:divBdr>
                <w:top w:val="none" w:sz="0" w:space="0" w:color="auto"/>
                <w:left w:val="none" w:sz="0" w:space="0" w:color="auto"/>
                <w:bottom w:val="none" w:sz="0" w:space="0" w:color="auto"/>
                <w:right w:val="none" w:sz="0" w:space="0" w:color="auto"/>
              </w:divBdr>
              <w:divsChild>
                <w:div w:id="319424394">
                  <w:marLeft w:val="0"/>
                  <w:marRight w:val="0"/>
                  <w:marTop w:val="0"/>
                  <w:marBottom w:val="0"/>
                  <w:divBdr>
                    <w:top w:val="none" w:sz="0" w:space="0" w:color="auto"/>
                    <w:left w:val="none" w:sz="0" w:space="0" w:color="auto"/>
                    <w:bottom w:val="none" w:sz="0" w:space="0" w:color="auto"/>
                    <w:right w:val="none" w:sz="0" w:space="0" w:color="auto"/>
                  </w:divBdr>
                  <w:divsChild>
                    <w:div w:id="881206487">
                      <w:marLeft w:val="0"/>
                      <w:marRight w:val="0"/>
                      <w:marTop w:val="0"/>
                      <w:marBottom w:val="0"/>
                      <w:divBdr>
                        <w:top w:val="none" w:sz="0" w:space="0" w:color="auto"/>
                        <w:left w:val="none" w:sz="0" w:space="0" w:color="auto"/>
                        <w:bottom w:val="none" w:sz="0" w:space="0" w:color="auto"/>
                        <w:right w:val="none" w:sz="0" w:space="0" w:color="auto"/>
                      </w:divBdr>
                      <w:divsChild>
                        <w:div w:id="1515995049">
                          <w:marLeft w:val="0"/>
                          <w:marRight w:val="0"/>
                          <w:marTop w:val="0"/>
                          <w:marBottom w:val="0"/>
                          <w:divBdr>
                            <w:top w:val="none" w:sz="0" w:space="0" w:color="auto"/>
                            <w:left w:val="none" w:sz="0" w:space="0" w:color="auto"/>
                            <w:bottom w:val="none" w:sz="0" w:space="0" w:color="auto"/>
                            <w:right w:val="none" w:sz="0" w:space="0" w:color="auto"/>
                          </w:divBdr>
                          <w:divsChild>
                            <w:div w:id="1234313987">
                              <w:marLeft w:val="0"/>
                              <w:marRight w:val="0"/>
                              <w:marTop w:val="0"/>
                              <w:marBottom w:val="0"/>
                              <w:divBdr>
                                <w:top w:val="none" w:sz="0" w:space="0" w:color="auto"/>
                                <w:left w:val="none" w:sz="0" w:space="0" w:color="auto"/>
                                <w:bottom w:val="none" w:sz="0" w:space="0" w:color="auto"/>
                                <w:right w:val="none" w:sz="0" w:space="0" w:color="auto"/>
                              </w:divBdr>
                              <w:divsChild>
                                <w:div w:id="704251205">
                                  <w:marLeft w:val="0"/>
                                  <w:marRight w:val="0"/>
                                  <w:marTop w:val="0"/>
                                  <w:marBottom w:val="0"/>
                                  <w:divBdr>
                                    <w:top w:val="none" w:sz="0" w:space="0" w:color="auto"/>
                                    <w:left w:val="none" w:sz="0" w:space="0" w:color="auto"/>
                                    <w:bottom w:val="none" w:sz="0" w:space="0" w:color="auto"/>
                                    <w:right w:val="none" w:sz="0" w:space="0" w:color="auto"/>
                                  </w:divBdr>
                                  <w:divsChild>
                                    <w:div w:id="697587421">
                                      <w:marLeft w:val="0"/>
                                      <w:marRight w:val="0"/>
                                      <w:marTop w:val="0"/>
                                      <w:marBottom w:val="0"/>
                                      <w:divBdr>
                                        <w:top w:val="none" w:sz="0" w:space="0" w:color="auto"/>
                                        <w:left w:val="none" w:sz="0" w:space="0" w:color="auto"/>
                                        <w:bottom w:val="none" w:sz="0" w:space="0" w:color="auto"/>
                                        <w:right w:val="none" w:sz="0" w:space="0" w:color="auto"/>
                                      </w:divBdr>
                                      <w:divsChild>
                                        <w:div w:id="787042307">
                                          <w:marLeft w:val="0"/>
                                          <w:marRight w:val="0"/>
                                          <w:marTop w:val="0"/>
                                          <w:marBottom w:val="0"/>
                                          <w:divBdr>
                                            <w:top w:val="none" w:sz="0" w:space="0" w:color="auto"/>
                                            <w:left w:val="none" w:sz="0" w:space="0" w:color="auto"/>
                                            <w:bottom w:val="none" w:sz="0" w:space="0" w:color="auto"/>
                                            <w:right w:val="none" w:sz="0" w:space="0" w:color="auto"/>
                                          </w:divBdr>
                                          <w:divsChild>
                                            <w:div w:id="1641418436">
                                              <w:marLeft w:val="0"/>
                                              <w:marRight w:val="0"/>
                                              <w:marTop w:val="0"/>
                                              <w:marBottom w:val="0"/>
                                              <w:divBdr>
                                                <w:top w:val="none" w:sz="0" w:space="0" w:color="auto"/>
                                                <w:left w:val="none" w:sz="0" w:space="0" w:color="auto"/>
                                                <w:bottom w:val="none" w:sz="0" w:space="0" w:color="auto"/>
                                                <w:right w:val="none" w:sz="0" w:space="0" w:color="auto"/>
                                              </w:divBdr>
                                              <w:divsChild>
                                                <w:div w:id="19362943">
                                                  <w:marLeft w:val="0"/>
                                                  <w:marRight w:val="0"/>
                                                  <w:marTop w:val="0"/>
                                                  <w:marBottom w:val="0"/>
                                                  <w:divBdr>
                                                    <w:top w:val="none" w:sz="0" w:space="0" w:color="auto"/>
                                                    <w:left w:val="none" w:sz="0" w:space="0" w:color="auto"/>
                                                    <w:bottom w:val="none" w:sz="0" w:space="0" w:color="auto"/>
                                                    <w:right w:val="none" w:sz="0" w:space="0" w:color="auto"/>
                                                  </w:divBdr>
                                                  <w:divsChild>
                                                    <w:div w:id="87774486">
                                                      <w:marLeft w:val="0"/>
                                                      <w:marRight w:val="0"/>
                                                      <w:marTop w:val="0"/>
                                                      <w:marBottom w:val="0"/>
                                                      <w:divBdr>
                                                        <w:top w:val="none" w:sz="0" w:space="0" w:color="auto"/>
                                                        <w:left w:val="none" w:sz="0" w:space="0" w:color="auto"/>
                                                        <w:bottom w:val="none" w:sz="0" w:space="0" w:color="auto"/>
                                                        <w:right w:val="none" w:sz="0" w:space="0" w:color="auto"/>
                                                      </w:divBdr>
                                                      <w:divsChild>
                                                        <w:div w:id="993685774">
                                                          <w:marLeft w:val="0"/>
                                                          <w:marRight w:val="0"/>
                                                          <w:marTop w:val="0"/>
                                                          <w:marBottom w:val="0"/>
                                                          <w:divBdr>
                                                            <w:top w:val="none" w:sz="0" w:space="0" w:color="auto"/>
                                                            <w:left w:val="none" w:sz="0" w:space="0" w:color="auto"/>
                                                            <w:bottom w:val="none" w:sz="0" w:space="0" w:color="auto"/>
                                                            <w:right w:val="none" w:sz="0" w:space="0" w:color="auto"/>
                                                          </w:divBdr>
                                                          <w:divsChild>
                                                            <w:div w:id="1011418726">
                                                              <w:marLeft w:val="0"/>
                                                              <w:marRight w:val="0"/>
                                                              <w:marTop w:val="0"/>
                                                              <w:marBottom w:val="0"/>
                                                              <w:divBdr>
                                                                <w:top w:val="none" w:sz="0" w:space="0" w:color="auto"/>
                                                                <w:left w:val="none" w:sz="0" w:space="0" w:color="auto"/>
                                                                <w:bottom w:val="none" w:sz="0" w:space="0" w:color="auto"/>
                                                                <w:right w:val="none" w:sz="0" w:space="0" w:color="auto"/>
                                                              </w:divBdr>
                                                              <w:divsChild>
                                                                <w:div w:id="156768775">
                                                                  <w:marLeft w:val="0"/>
                                                                  <w:marRight w:val="0"/>
                                                                  <w:marTop w:val="0"/>
                                                                  <w:marBottom w:val="0"/>
                                                                  <w:divBdr>
                                                                    <w:top w:val="none" w:sz="0" w:space="0" w:color="auto"/>
                                                                    <w:left w:val="none" w:sz="0" w:space="0" w:color="auto"/>
                                                                    <w:bottom w:val="none" w:sz="0" w:space="0" w:color="auto"/>
                                                                    <w:right w:val="none" w:sz="0" w:space="0" w:color="auto"/>
                                                                  </w:divBdr>
                                                                  <w:divsChild>
                                                                    <w:div w:id="1667434812">
                                                                      <w:marLeft w:val="0"/>
                                                                      <w:marRight w:val="0"/>
                                                                      <w:marTop w:val="0"/>
                                                                      <w:marBottom w:val="0"/>
                                                                      <w:divBdr>
                                                                        <w:top w:val="none" w:sz="0" w:space="0" w:color="auto"/>
                                                                        <w:left w:val="none" w:sz="0" w:space="0" w:color="auto"/>
                                                                        <w:bottom w:val="none" w:sz="0" w:space="0" w:color="auto"/>
                                                                        <w:right w:val="none" w:sz="0" w:space="0" w:color="auto"/>
                                                                      </w:divBdr>
                                                                      <w:divsChild>
                                                                        <w:div w:id="665550160">
                                                                          <w:marLeft w:val="0"/>
                                                                          <w:marRight w:val="0"/>
                                                                          <w:marTop w:val="0"/>
                                                                          <w:marBottom w:val="0"/>
                                                                          <w:divBdr>
                                                                            <w:top w:val="none" w:sz="0" w:space="0" w:color="auto"/>
                                                                            <w:left w:val="none" w:sz="0" w:space="0" w:color="auto"/>
                                                                            <w:bottom w:val="none" w:sz="0" w:space="0" w:color="auto"/>
                                                                            <w:right w:val="none" w:sz="0" w:space="0" w:color="auto"/>
                                                                          </w:divBdr>
                                                                          <w:divsChild>
                                                                            <w:div w:id="1416593294">
                                                                              <w:marLeft w:val="0"/>
                                                                              <w:marRight w:val="0"/>
                                                                              <w:marTop w:val="0"/>
                                                                              <w:marBottom w:val="0"/>
                                                                              <w:divBdr>
                                                                                <w:top w:val="none" w:sz="0" w:space="0" w:color="auto"/>
                                                                                <w:left w:val="none" w:sz="0" w:space="0" w:color="auto"/>
                                                                                <w:bottom w:val="none" w:sz="0" w:space="0" w:color="auto"/>
                                                                                <w:right w:val="none" w:sz="0" w:space="0" w:color="auto"/>
                                                                              </w:divBdr>
                                                                              <w:divsChild>
                                                                                <w:div w:id="540480619">
                                                                                  <w:marLeft w:val="0"/>
                                                                                  <w:marRight w:val="0"/>
                                                                                  <w:marTop w:val="0"/>
                                                                                  <w:marBottom w:val="0"/>
                                                                                  <w:divBdr>
                                                                                    <w:top w:val="none" w:sz="0" w:space="0" w:color="auto"/>
                                                                                    <w:left w:val="none" w:sz="0" w:space="0" w:color="auto"/>
                                                                                    <w:bottom w:val="none" w:sz="0" w:space="0" w:color="auto"/>
                                                                                    <w:right w:val="none" w:sz="0" w:space="0" w:color="auto"/>
                                                                                  </w:divBdr>
                                                                                  <w:divsChild>
                                                                                    <w:div w:id="1498350028">
                                                                                      <w:marLeft w:val="0"/>
                                                                                      <w:marRight w:val="0"/>
                                                                                      <w:marTop w:val="0"/>
                                                                                      <w:marBottom w:val="0"/>
                                                                                      <w:divBdr>
                                                                                        <w:top w:val="none" w:sz="0" w:space="0" w:color="auto"/>
                                                                                        <w:left w:val="none" w:sz="0" w:space="0" w:color="auto"/>
                                                                                        <w:bottom w:val="none" w:sz="0" w:space="0" w:color="auto"/>
                                                                                        <w:right w:val="none" w:sz="0" w:space="0" w:color="auto"/>
                                                                                      </w:divBdr>
                                                                                      <w:divsChild>
                                                                                        <w:div w:id="1845973462">
                                                                                          <w:marLeft w:val="0"/>
                                                                                          <w:marRight w:val="0"/>
                                                                                          <w:marTop w:val="0"/>
                                                                                          <w:marBottom w:val="0"/>
                                                                                          <w:divBdr>
                                                                                            <w:top w:val="none" w:sz="0" w:space="0" w:color="auto"/>
                                                                                            <w:left w:val="none" w:sz="0" w:space="0" w:color="auto"/>
                                                                                            <w:bottom w:val="none" w:sz="0" w:space="0" w:color="auto"/>
                                                                                            <w:right w:val="none" w:sz="0" w:space="0" w:color="auto"/>
                                                                                          </w:divBdr>
                                                                                          <w:divsChild>
                                                                                            <w:div w:id="1881740586">
                                                                                              <w:marLeft w:val="0"/>
                                                                                              <w:marRight w:val="0"/>
                                                                                              <w:marTop w:val="0"/>
                                                                                              <w:marBottom w:val="0"/>
                                                                                              <w:divBdr>
                                                                                                <w:top w:val="none" w:sz="0" w:space="0" w:color="auto"/>
                                                                                                <w:left w:val="none" w:sz="0" w:space="0" w:color="auto"/>
                                                                                                <w:bottom w:val="none" w:sz="0" w:space="0" w:color="auto"/>
                                                                                                <w:right w:val="none" w:sz="0" w:space="0" w:color="auto"/>
                                                                                              </w:divBdr>
                                                                                              <w:divsChild>
                                                                                                <w:div w:id="1434593674">
                                                                                                  <w:marLeft w:val="0"/>
                                                                                                  <w:marRight w:val="0"/>
                                                                                                  <w:marTop w:val="0"/>
                                                                                                  <w:marBottom w:val="0"/>
                                                                                                  <w:divBdr>
                                                                                                    <w:top w:val="none" w:sz="0" w:space="0" w:color="auto"/>
                                                                                                    <w:left w:val="none" w:sz="0" w:space="0" w:color="auto"/>
                                                                                                    <w:bottom w:val="none" w:sz="0" w:space="0" w:color="auto"/>
                                                                                                    <w:right w:val="none" w:sz="0" w:space="0" w:color="auto"/>
                                                                                                  </w:divBdr>
                                                                                                  <w:divsChild>
                                                                                                    <w:div w:id="167335462">
                                                                                                      <w:marLeft w:val="0"/>
                                                                                                      <w:marRight w:val="0"/>
                                                                                                      <w:marTop w:val="0"/>
                                                                                                      <w:marBottom w:val="0"/>
                                                                                                      <w:divBdr>
                                                                                                        <w:top w:val="none" w:sz="0" w:space="0" w:color="auto"/>
                                                                                                        <w:left w:val="none" w:sz="0" w:space="0" w:color="auto"/>
                                                                                                        <w:bottom w:val="none" w:sz="0" w:space="0" w:color="auto"/>
                                                                                                        <w:right w:val="none" w:sz="0" w:space="0" w:color="auto"/>
                                                                                                      </w:divBdr>
                                                                                                      <w:divsChild>
                                                                                                        <w:div w:id="73862721">
                                                                                                          <w:marLeft w:val="0"/>
                                                                                                          <w:marRight w:val="0"/>
                                                                                                          <w:marTop w:val="0"/>
                                                                                                          <w:marBottom w:val="0"/>
                                                                                                          <w:divBdr>
                                                                                                            <w:top w:val="none" w:sz="0" w:space="0" w:color="auto"/>
                                                                                                            <w:left w:val="none" w:sz="0" w:space="0" w:color="auto"/>
                                                                                                            <w:bottom w:val="none" w:sz="0" w:space="0" w:color="auto"/>
                                                                                                            <w:right w:val="none" w:sz="0" w:space="0" w:color="auto"/>
                                                                                                          </w:divBdr>
                                                                                                          <w:divsChild>
                                                                                                            <w:div w:id="1521120666">
                                                                                                              <w:marLeft w:val="0"/>
                                                                                                              <w:marRight w:val="0"/>
                                                                                                              <w:marTop w:val="0"/>
                                                                                                              <w:marBottom w:val="0"/>
                                                                                                              <w:divBdr>
                                                                                                                <w:top w:val="none" w:sz="0" w:space="0" w:color="auto"/>
                                                                                                                <w:left w:val="none" w:sz="0" w:space="0" w:color="auto"/>
                                                                                                                <w:bottom w:val="none" w:sz="0" w:space="0" w:color="auto"/>
                                                                                                                <w:right w:val="none" w:sz="0" w:space="0" w:color="auto"/>
                                                                                                              </w:divBdr>
                                                                                                              <w:divsChild>
                                                                                                                <w:div w:id="680815005">
                                                                                                                  <w:marLeft w:val="0"/>
                                                                                                                  <w:marRight w:val="0"/>
                                                                                                                  <w:marTop w:val="0"/>
                                                                                                                  <w:marBottom w:val="0"/>
                                                                                                                  <w:divBdr>
                                                                                                                    <w:top w:val="none" w:sz="0" w:space="0" w:color="auto"/>
                                                                                                                    <w:left w:val="none" w:sz="0" w:space="0" w:color="auto"/>
                                                                                                                    <w:bottom w:val="none" w:sz="0" w:space="0" w:color="auto"/>
                                                                                                                    <w:right w:val="none" w:sz="0" w:space="0" w:color="auto"/>
                                                                                                                  </w:divBdr>
                                                                                                                  <w:divsChild>
                                                                                                                    <w:div w:id="1173490981">
                                                                                                                      <w:marLeft w:val="0"/>
                                                                                                                      <w:marRight w:val="0"/>
                                                                                                                      <w:marTop w:val="0"/>
                                                                                                                      <w:marBottom w:val="0"/>
                                                                                                                      <w:divBdr>
                                                                                                                        <w:top w:val="none" w:sz="0" w:space="0" w:color="auto"/>
                                                                                                                        <w:left w:val="none" w:sz="0" w:space="0" w:color="auto"/>
                                                                                                                        <w:bottom w:val="none" w:sz="0" w:space="0" w:color="auto"/>
                                                                                                                        <w:right w:val="none" w:sz="0" w:space="0" w:color="auto"/>
                                                                                                                      </w:divBdr>
                                                                                                                      <w:divsChild>
                                                                                                                        <w:div w:id="1425878950">
                                                                                                                          <w:marLeft w:val="0"/>
                                                                                                                          <w:marRight w:val="0"/>
                                                                                                                          <w:marTop w:val="0"/>
                                                                                                                          <w:marBottom w:val="0"/>
                                                                                                                          <w:divBdr>
                                                                                                                            <w:top w:val="none" w:sz="0" w:space="0" w:color="auto"/>
                                                                                                                            <w:left w:val="none" w:sz="0" w:space="0" w:color="auto"/>
                                                                                                                            <w:bottom w:val="none" w:sz="0" w:space="0" w:color="auto"/>
                                                                                                                            <w:right w:val="none" w:sz="0" w:space="0" w:color="auto"/>
                                                                                                                          </w:divBdr>
                                                                                                                          <w:divsChild>
                                                                                                                            <w:div w:id="920405553">
                                                                                                                              <w:marLeft w:val="0"/>
                                                                                                                              <w:marRight w:val="0"/>
                                                                                                                              <w:marTop w:val="0"/>
                                                                                                                              <w:marBottom w:val="0"/>
                                                                                                                              <w:divBdr>
                                                                                                                                <w:top w:val="none" w:sz="0" w:space="0" w:color="auto"/>
                                                                                                                                <w:left w:val="none" w:sz="0" w:space="0" w:color="auto"/>
                                                                                                                                <w:bottom w:val="none" w:sz="0" w:space="0" w:color="auto"/>
                                                                                                                                <w:right w:val="none" w:sz="0" w:space="0" w:color="auto"/>
                                                                                                                              </w:divBdr>
                                                                                                                              <w:divsChild>
                                                                                                                                <w:div w:id="615716647">
                                                                                                                                  <w:marLeft w:val="0"/>
                                                                                                                                  <w:marRight w:val="0"/>
                                                                                                                                  <w:marTop w:val="0"/>
                                                                                                                                  <w:marBottom w:val="0"/>
                                                                                                                                  <w:divBdr>
                                                                                                                                    <w:top w:val="none" w:sz="0" w:space="0" w:color="auto"/>
                                                                                                                                    <w:left w:val="none" w:sz="0" w:space="0" w:color="auto"/>
                                                                                                                                    <w:bottom w:val="none" w:sz="0" w:space="0" w:color="auto"/>
                                                                                                                                    <w:right w:val="none" w:sz="0" w:space="0" w:color="auto"/>
                                                                                                                                  </w:divBdr>
                                                                                                                                  <w:divsChild>
                                                                                                                                    <w:div w:id="1092050833">
                                                                                                                                      <w:marLeft w:val="0"/>
                                                                                                                                      <w:marRight w:val="0"/>
                                                                                                                                      <w:marTop w:val="0"/>
                                                                                                                                      <w:marBottom w:val="0"/>
                                                                                                                                      <w:divBdr>
                                                                                                                                        <w:top w:val="none" w:sz="0" w:space="0" w:color="auto"/>
                                                                                                                                        <w:left w:val="none" w:sz="0" w:space="0" w:color="auto"/>
                                                                                                                                        <w:bottom w:val="none" w:sz="0" w:space="0" w:color="auto"/>
                                                                                                                                        <w:right w:val="none" w:sz="0" w:space="0" w:color="auto"/>
                                                                                                                                      </w:divBdr>
                                                                                                                                      <w:divsChild>
                                                                                                                                        <w:div w:id="2102212005">
                                                                                                                                          <w:marLeft w:val="0"/>
                                                                                                                                          <w:marRight w:val="0"/>
                                                                                                                                          <w:marTop w:val="0"/>
                                                                                                                                          <w:marBottom w:val="0"/>
                                                                                                                                          <w:divBdr>
                                                                                                                                            <w:top w:val="none" w:sz="0" w:space="0" w:color="auto"/>
                                                                                                                                            <w:left w:val="none" w:sz="0" w:space="0" w:color="auto"/>
                                                                                                                                            <w:bottom w:val="none" w:sz="0" w:space="0" w:color="auto"/>
                                                                                                                                            <w:right w:val="none" w:sz="0" w:space="0" w:color="auto"/>
                                                                                                                                          </w:divBdr>
                                                                                                                                          <w:divsChild>
                                                                                                                                            <w:div w:id="1242643726">
                                                                                                                                              <w:marLeft w:val="0"/>
                                                                                                                                              <w:marRight w:val="0"/>
                                                                                                                                              <w:marTop w:val="0"/>
                                                                                                                                              <w:marBottom w:val="0"/>
                                                                                                                                              <w:divBdr>
                                                                                                                                                <w:top w:val="none" w:sz="0" w:space="0" w:color="auto"/>
                                                                                                                                                <w:left w:val="none" w:sz="0" w:space="0" w:color="auto"/>
                                                                                                                                                <w:bottom w:val="none" w:sz="0" w:space="0" w:color="auto"/>
                                                                                                                                                <w:right w:val="none" w:sz="0" w:space="0" w:color="auto"/>
                                                                                                                                              </w:divBdr>
                                                                                                                                              <w:divsChild>
                                                                                                                                                <w:div w:id="1224214299">
                                                                                                                                                  <w:marLeft w:val="0"/>
                                                                                                                                                  <w:marRight w:val="0"/>
                                                                                                                                                  <w:marTop w:val="0"/>
                                                                                                                                                  <w:marBottom w:val="0"/>
                                                                                                                                                  <w:divBdr>
                                                                                                                                                    <w:top w:val="none" w:sz="0" w:space="0" w:color="auto"/>
                                                                                                                                                    <w:left w:val="none" w:sz="0" w:space="0" w:color="auto"/>
                                                                                                                                                    <w:bottom w:val="none" w:sz="0" w:space="0" w:color="auto"/>
                                                                                                                                                    <w:right w:val="none" w:sz="0" w:space="0" w:color="auto"/>
                                                                                                                                                  </w:divBdr>
                                                                                                                                                  <w:divsChild>
                                                                                                                                                    <w:div w:id="545063401">
                                                                                                                                                      <w:marLeft w:val="0"/>
                                                                                                                                                      <w:marRight w:val="0"/>
                                                                                                                                                      <w:marTop w:val="0"/>
                                                                                                                                                      <w:marBottom w:val="0"/>
                                                                                                                                                      <w:divBdr>
                                                                                                                                                        <w:top w:val="none" w:sz="0" w:space="0" w:color="auto"/>
                                                                                                                                                        <w:left w:val="none" w:sz="0" w:space="0" w:color="auto"/>
                                                                                                                                                        <w:bottom w:val="none" w:sz="0" w:space="0" w:color="auto"/>
                                                                                                                                                        <w:right w:val="none" w:sz="0" w:space="0" w:color="auto"/>
                                                                                                                                                      </w:divBdr>
                                                                                                                                                      <w:divsChild>
                                                                                                                                                        <w:div w:id="1133669038">
                                                                                                                                                          <w:marLeft w:val="0"/>
                                                                                                                                                          <w:marRight w:val="0"/>
                                                                                                                                                          <w:marTop w:val="0"/>
                                                                                                                                                          <w:marBottom w:val="0"/>
                                                                                                                                                          <w:divBdr>
                                                                                                                                                            <w:top w:val="none" w:sz="0" w:space="0" w:color="auto"/>
                                                                                                                                                            <w:left w:val="none" w:sz="0" w:space="0" w:color="auto"/>
                                                                                                                                                            <w:bottom w:val="none" w:sz="0" w:space="0" w:color="auto"/>
                                                                                                                                                            <w:right w:val="none" w:sz="0" w:space="0" w:color="auto"/>
                                                                                                                                                          </w:divBdr>
                                                                                                                                                          <w:divsChild>
                                                                                                                                                            <w:div w:id="1817605132">
                                                                                                                                                              <w:marLeft w:val="0"/>
                                                                                                                                                              <w:marRight w:val="0"/>
                                                                                                                                                              <w:marTop w:val="0"/>
                                                                                                                                                              <w:marBottom w:val="0"/>
                                                                                                                                                              <w:divBdr>
                                                                                                                                                                <w:top w:val="none" w:sz="0" w:space="0" w:color="auto"/>
                                                                                                                                                                <w:left w:val="none" w:sz="0" w:space="0" w:color="auto"/>
                                                                                                                                                                <w:bottom w:val="none" w:sz="0" w:space="0" w:color="auto"/>
                                                                                                                                                                <w:right w:val="none" w:sz="0" w:space="0" w:color="auto"/>
                                                                                                                                                              </w:divBdr>
                                                                                                                                                              <w:divsChild>
                                                                                                                                                                <w:div w:id="416438616">
                                                                                                                                                                  <w:marLeft w:val="0"/>
                                                                                                                                                                  <w:marRight w:val="0"/>
                                                                                                                                                                  <w:marTop w:val="0"/>
                                                                                                                                                                  <w:marBottom w:val="0"/>
                                                                                                                                                                  <w:divBdr>
                                                                                                                                                                    <w:top w:val="none" w:sz="0" w:space="0" w:color="auto"/>
                                                                                                                                                                    <w:left w:val="none" w:sz="0" w:space="0" w:color="auto"/>
                                                                                                                                                                    <w:bottom w:val="none" w:sz="0" w:space="0" w:color="auto"/>
                                                                                                                                                                    <w:right w:val="none" w:sz="0" w:space="0" w:color="auto"/>
                                                                                                                                                                  </w:divBdr>
                                                                                                                                                                  <w:divsChild>
                                                                                                                                                                    <w:div w:id="1264461610">
                                                                                                                                                                      <w:marLeft w:val="0"/>
                                                                                                                                                                      <w:marRight w:val="0"/>
                                                                                                                                                                      <w:marTop w:val="0"/>
                                                                                                                                                                      <w:marBottom w:val="0"/>
                                                                                                                                                                      <w:divBdr>
                                                                                                                                                                        <w:top w:val="none" w:sz="0" w:space="0" w:color="auto"/>
                                                                                                                                                                        <w:left w:val="none" w:sz="0" w:space="0" w:color="auto"/>
                                                                                                                                                                        <w:bottom w:val="none" w:sz="0" w:space="0" w:color="auto"/>
                                                                                                                                                                        <w:right w:val="none" w:sz="0" w:space="0" w:color="auto"/>
                                                                                                                                                                      </w:divBdr>
                                                                                                                                                                      <w:divsChild>
                                                                                                                                                                        <w:div w:id="1525897836">
                                                                                                                                                                          <w:marLeft w:val="0"/>
                                                                                                                                                                          <w:marRight w:val="0"/>
                                                                                                                                                                          <w:marTop w:val="0"/>
                                                                                                                                                                          <w:marBottom w:val="0"/>
                                                                                                                                                                          <w:divBdr>
                                                                                                                                                                            <w:top w:val="none" w:sz="0" w:space="0" w:color="auto"/>
                                                                                                                                                                            <w:left w:val="none" w:sz="0" w:space="0" w:color="auto"/>
                                                                                                                                                                            <w:bottom w:val="none" w:sz="0" w:space="0" w:color="auto"/>
                                                                                                                                                                            <w:right w:val="none" w:sz="0" w:space="0" w:color="auto"/>
                                                                                                                                                                          </w:divBdr>
                                                                                                                                                                          <w:divsChild>
                                                                                                                                                                            <w:div w:id="29766323">
                                                                                                                                                                              <w:marLeft w:val="0"/>
                                                                                                                                                                              <w:marRight w:val="0"/>
                                                                                                                                                                              <w:marTop w:val="0"/>
                                                                                                                                                                              <w:marBottom w:val="0"/>
                                                                                                                                                                              <w:divBdr>
                                                                                                                                                                                <w:top w:val="none" w:sz="0" w:space="0" w:color="auto"/>
                                                                                                                                                                                <w:left w:val="none" w:sz="0" w:space="0" w:color="auto"/>
                                                                                                                                                                                <w:bottom w:val="none" w:sz="0" w:space="0" w:color="auto"/>
                                                                                                                                                                                <w:right w:val="none" w:sz="0" w:space="0" w:color="auto"/>
                                                                                                                                                                              </w:divBdr>
                                                                                                                                                                            </w:div>
                                                                                                                                                                            <w:div w:id="202062208">
                                                                                                                                                                              <w:marLeft w:val="0"/>
                                                                                                                                                                              <w:marRight w:val="0"/>
                                                                                                                                                                              <w:marTop w:val="0"/>
                                                                                                                                                                              <w:marBottom w:val="0"/>
                                                                                                                                                                              <w:divBdr>
                                                                                                                                                                                <w:top w:val="none" w:sz="0" w:space="0" w:color="auto"/>
                                                                                                                                                                                <w:left w:val="none" w:sz="0" w:space="0" w:color="auto"/>
                                                                                                                                                                                <w:bottom w:val="none" w:sz="0" w:space="0" w:color="auto"/>
                                                                                                                                                                                <w:right w:val="none" w:sz="0" w:space="0" w:color="auto"/>
                                                                                                                                                                              </w:divBdr>
                                                                                                                                                                            </w:div>
                                                                                                                                                                            <w:div w:id="1730300066">
                                                                                                                                                                              <w:marLeft w:val="0"/>
                                                                                                                                                                              <w:marRight w:val="0"/>
                                                                                                                                                                              <w:marTop w:val="0"/>
                                                                                                                                                                              <w:marBottom w:val="0"/>
                                                                                                                                                                              <w:divBdr>
                                                                                                                                                                                <w:top w:val="none" w:sz="0" w:space="0" w:color="auto"/>
                                                                                                                                                                                <w:left w:val="none" w:sz="0" w:space="0" w:color="auto"/>
                                                                                                                                                                                <w:bottom w:val="none" w:sz="0" w:space="0" w:color="auto"/>
                                                                                                                                                                                <w:right w:val="none" w:sz="0" w:space="0" w:color="auto"/>
                                                                                                                                                                              </w:divBdr>
                                                                                                                                                                              <w:divsChild>
                                                                                                                                                                                <w:div w:id="679889679">
                                                                                                                                                                                  <w:marLeft w:val="0"/>
                                                                                                                                                                                  <w:marRight w:val="0"/>
                                                                                                                                                                                  <w:marTop w:val="0"/>
                                                                                                                                                                                  <w:marBottom w:val="0"/>
                                                                                                                                                                                  <w:divBdr>
                                                                                                                                                                                    <w:top w:val="none" w:sz="0" w:space="0" w:color="auto"/>
                                                                                                                                                                                    <w:left w:val="none" w:sz="0" w:space="0" w:color="auto"/>
                                                                                                                                                                                    <w:bottom w:val="none" w:sz="0" w:space="0" w:color="auto"/>
                                                                                                                                                                                    <w:right w:val="none" w:sz="0" w:space="0" w:color="auto"/>
                                                                                                                                                                                  </w:divBdr>
                                                                                                                                                                                  <w:divsChild>
                                                                                                                                                                                    <w:div w:id="1976064167">
                                                                                                                                                                                      <w:marLeft w:val="0"/>
                                                                                                                                                                                      <w:marRight w:val="0"/>
                                                                                                                                                                                      <w:marTop w:val="0"/>
                                                                                                                                                                                      <w:marBottom w:val="0"/>
                                                                                                                                                                                      <w:divBdr>
                                                                                                                                                                                        <w:top w:val="none" w:sz="0" w:space="0" w:color="auto"/>
                                                                                                                                                                                        <w:left w:val="none" w:sz="0" w:space="0" w:color="auto"/>
                                                                                                                                                                                        <w:bottom w:val="none" w:sz="0" w:space="0" w:color="auto"/>
                                                                                                                                                                                        <w:right w:val="none" w:sz="0" w:space="0" w:color="auto"/>
                                                                                                                                                                                      </w:divBdr>
                                                                                                                                                                                      <w:divsChild>
                                                                                                                                                                                        <w:div w:id="1527522621">
                                                                                                                                                                                          <w:marLeft w:val="0"/>
                                                                                                                                                                                          <w:marRight w:val="0"/>
                                                                                                                                                                                          <w:marTop w:val="0"/>
                                                                                                                                                                                          <w:marBottom w:val="0"/>
                                                                                                                                                                                          <w:divBdr>
                                                                                                                                                                                            <w:top w:val="none" w:sz="0" w:space="0" w:color="auto"/>
                                                                                                                                                                                            <w:left w:val="none" w:sz="0" w:space="0" w:color="auto"/>
                                                                                                                                                                                            <w:bottom w:val="none" w:sz="0" w:space="0" w:color="auto"/>
                                                                                                                                                                                            <w:right w:val="none" w:sz="0" w:space="0" w:color="auto"/>
                                                                                                                                                                                          </w:divBdr>
                                                                                                                                                                                          <w:divsChild>
                                                                                                                                                                                            <w:div w:id="1969775373">
                                                                                                                                                                                              <w:marLeft w:val="0"/>
                                                                                                                                                                                              <w:marRight w:val="0"/>
                                                                                                                                                                                              <w:marTop w:val="0"/>
                                                                                                                                                                                              <w:marBottom w:val="0"/>
                                                                                                                                                                                              <w:divBdr>
                                                                                                                                                                                                <w:top w:val="none" w:sz="0" w:space="0" w:color="auto"/>
                                                                                                                                                                                                <w:left w:val="none" w:sz="0" w:space="0" w:color="auto"/>
                                                                                                                                                                                                <w:bottom w:val="none" w:sz="0" w:space="0" w:color="auto"/>
                                                                                                                                                                                                <w:right w:val="none" w:sz="0" w:space="0" w:color="auto"/>
                                                                                                                                                                                              </w:divBdr>
                                                                                                                                                                                              <w:divsChild>
                                                                                                                                                                                                <w:div w:id="2136369685">
                                                                                                                                                                                                  <w:marLeft w:val="0"/>
                                                                                                                                                                                                  <w:marRight w:val="0"/>
                                                                                                                                                                                                  <w:marTop w:val="0"/>
                                                                                                                                                                                                  <w:marBottom w:val="0"/>
                                                                                                                                                                                                  <w:divBdr>
                                                                                                                                                                                                    <w:top w:val="none" w:sz="0" w:space="0" w:color="auto"/>
                                                                                                                                                                                                    <w:left w:val="none" w:sz="0" w:space="0" w:color="auto"/>
                                                                                                                                                                                                    <w:bottom w:val="none" w:sz="0" w:space="0" w:color="auto"/>
                                                                                                                                                                                                    <w:right w:val="none" w:sz="0" w:space="0" w:color="auto"/>
                                                                                                                                                                                                  </w:divBdr>
                                                                                                                                                                                                  <w:divsChild>
                                                                                                                                                                                                    <w:div w:id="379014810">
                                                                                                                                                                                                      <w:marLeft w:val="0"/>
                                                                                                                                                                                                      <w:marRight w:val="0"/>
                                                                                                                                                                                                      <w:marTop w:val="0"/>
                                                                                                                                                                                                      <w:marBottom w:val="0"/>
                                                                                                                                                                                                      <w:divBdr>
                                                                                                                                                                                                        <w:top w:val="none" w:sz="0" w:space="0" w:color="auto"/>
                                                                                                                                                                                                        <w:left w:val="none" w:sz="0" w:space="0" w:color="auto"/>
                                                                                                                                                                                                        <w:bottom w:val="none" w:sz="0" w:space="0" w:color="auto"/>
                                                                                                                                                                                                        <w:right w:val="none" w:sz="0" w:space="0" w:color="auto"/>
                                                                                                                                                                                                      </w:divBdr>
                                                                                                                                                                                                      <w:divsChild>
                                                                                                                                                                                                        <w:div w:id="231430818">
                                                                                                                                                                                                          <w:marLeft w:val="0"/>
                                                                                                                                                                                                          <w:marRight w:val="0"/>
                                                                                                                                                                                                          <w:marTop w:val="0"/>
                                                                                                                                                                                                          <w:marBottom w:val="0"/>
                                                                                                                                                                                                          <w:divBdr>
                                                                                                                                                                                                            <w:top w:val="none" w:sz="0" w:space="0" w:color="auto"/>
                                                                                                                                                                                                            <w:left w:val="none" w:sz="0" w:space="0" w:color="auto"/>
                                                                                                                                                                                                            <w:bottom w:val="none" w:sz="0" w:space="0" w:color="auto"/>
                                                                                                                                                                                                            <w:right w:val="none" w:sz="0" w:space="0" w:color="auto"/>
                                                                                                                                                                                                          </w:divBdr>
                                                                                                                                                                                                          <w:divsChild>
                                                                                                                                                                                                            <w:div w:id="217018749">
                                                                                                                                                                                                              <w:marLeft w:val="0"/>
                                                                                                                                                                                                              <w:marRight w:val="0"/>
                                                                                                                                                                                                              <w:marTop w:val="0"/>
                                                                                                                                                                                                              <w:marBottom w:val="0"/>
                                                                                                                                                                                                              <w:divBdr>
                                                                                                                                                                                                                <w:top w:val="none" w:sz="0" w:space="0" w:color="auto"/>
                                                                                                                                                                                                                <w:left w:val="none" w:sz="0" w:space="0" w:color="auto"/>
                                                                                                                                                                                                                <w:bottom w:val="none" w:sz="0" w:space="0" w:color="auto"/>
                                                                                                                                                                                                                <w:right w:val="none" w:sz="0" w:space="0" w:color="auto"/>
                                                                                                                                                                                                              </w:divBdr>
                                                                                                                                                                                                              <w:divsChild>
                                                                                                                                                                                                                <w:div w:id="876897600">
                                                                                                                                                                                                                  <w:marLeft w:val="0"/>
                                                                                                                                                                                                                  <w:marRight w:val="0"/>
                                                                                                                                                                                                                  <w:marTop w:val="0"/>
                                                                                                                                                                                                                  <w:marBottom w:val="0"/>
                                                                                                                                                                                                                  <w:divBdr>
                                                                                                                                                                                                                    <w:top w:val="none" w:sz="0" w:space="0" w:color="auto"/>
                                                                                                                                                                                                                    <w:left w:val="none" w:sz="0" w:space="0" w:color="auto"/>
                                                                                                                                                                                                                    <w:bottom w:val="none" w:sz="0" w:space="0" w:color="auto"/>
                                                                                                                                                                                                                    <w:right w:val="none" w:sz="0" w:space="0" w:color="auto"/>
                                                                                                                                                                                                                  </w:divBdr>
                                                                                                                                                                                                                  <w:divsChild>
                                                                                                                                                                                                                    <w:div w:id="2136681432">
                                                                                                                                                                                                                      <w:marLeft w:val="0"/>
                                                                                                                                                                                                                      <w:marRight w:val="0"/>
                                                                                                                                                                                                                      <w:marTop w:val="0"/>
                                                                                                                                                                                                                      <w:marBottom w:val="0"/>
                                                                                                                                                                                                                      <w:divBdr>
                                                                                                                                                                                                                        <w:top w:val="none" w:sz="0" w:space="0" w:color="auto"/>
                                                                                                                                                                                                                        <w:left w:val="none" w:sz="0" w:space="0" w:color="auto"/>
                                                                                                                                                                                                                        <w:bottom w:val="none" w:sz="0" w:space="0" w:color="auto"/>
                                                                                                                                                                                                                        <w:right w:val="none" w:sz="0" w:space="0" w:color="auto"/>
                                                                                                                                                                                                                      </w:divBdr>
                                                                                                                                                                                                                      <w:divsChild>
                                                                                                                                                                                                                        <w:div w:id="1561281225">
                                                                                                                                                                                                                          <w:marLeft w:val="0"/>
                                                                                                                                                                                                                          <w:marRight w:val="0"/>
                                                                                                                                                                                                                          <w:marTop w:val="0"/>
                                                                                                                                                                                                                          <w:marBottom w:val="0"/>
                                                                                                                                                                                                                          <w:divBdr>
                                                                                                                                                                                                                            <w:top w:val="none" w:sz="0" w:space="0" w:color="auto"/>
                                                                                                                                                                                                                            <w:left w:val="none" w:sz="0" w:space="0" w:color="auto"/>
                                                                                                                                                                                                                            <w:bottom w:val="none" w:sz="0" w:space="0" w:color="auto"/>
                                                                                                                                                                                                                            <w:right w:val="none" w:sz="0" w:space="0" w:color="auto"/>
                                                                                                                                                                                                                          </w:divBdr>
                                                                                                                                                                                                                          <w:divsChild>
                                                                                                                                                                                                                            <w:div w:id="1664700064">
                                                                                                                                                                                                                              <w:marLeft w:val="0"/>
                                                                                                                                                                                                                              <w:marRight w:val="0"/>
                                                                                                                                                                                                                              <w:marTop w:val="0"/>
                                                                                                                                                                                                                              <w:marBottom w:val="0"/>
                                                                                                                                                                                                                              <w:divBdr>
                                                                                                                                                                                                                                <w:top w:val="none" w:sz="0" w:space="0" w:color="auto"/>
                                                                                                                                                                                                                                <w:left w:val="none" w:sz="0" w:space="0" w:color="auto"/>
                                                                                                                                                                                                                                <w:bottom w:val="none" w:sz="0" w:space="0" w:color="auto"/>
                                                                                                                                                                                                                                <w:right w:val="none" w:sz="0" w:space="0" w:color="auto"/>
                                                                                                                                                                                                                              </w:divBdr>
                                                                                                                                                                                                                              <w:divsChild>
                                                                                                                                                                                                                                <w:div w:id="1902016977">
                                                                                                                                                                                                                                  <w:marLeft w:val="0"/>
                                                                                                                                                                                                                                  <w:marRight w:val="0"/>
                                                                                                                                                                                                                                  <w:marTop w:val="0"/>
                                                                                                                                                                                                                                  <w:marBottom w:val="0"/>
                                                                                                                                                                                                                                  <w:divBdr>
                                                                                                                                                                                                                                    <w:top w:val="none" w:sz="0" w:space="0" w:color="auto"/>
                                                                                                                                                                                                                                    <w:left w:val="none" w:sz="0" w:space="0" w:color="auto"/>
                                                                                                                                                                                                                                    <w:bottom w:val="none" w:sz="0" w:space="0" w:color="auto"/>
                                                                                                                                                                                                                                    <w:right w:val="none" w:sz="0" w:space="0" w:color="auto"/>
                                                                                                                                                                                                                                  </w:divBdr>
                                                                                                                                                                                                                                  <w:divsChild>
                                                                                                                                                                                                                                    <w:div w:id="1629775198">
                                                                                                                                                                                                                                      <w:marLeft w:val="0"/>
                                                                                                                                                                                                                                      <w:marRight w:val="0"/>
                                                                                                                                                                                                                                      <w:marTop w:val="0"/>
                                                                                                                                                                                                                                      <w:marBottom w:val="0"/>
                                                                                                                                                                                                                                      <w:divBdr>
                                                                                                                                                                                                                                        <w:top w:val="none" w:sz="0" w:space="0" w:color="auto"/>
                                                                                                                                                                                                                                        <w:left w:val="none" w:sz="0" w:space="0" w:color="auto"/>
                                                                                                                                                                                                                                        <w:bottom w:val="none" w:sz="0" w:space="0" w:color="auto"/>
                                                                                                                                                                                                                                        <w:right w:val="none" w:sz="0" w:space="0" w:color="auto"/>
                                                                                                                                                                                                                                      </w:divBdr>
                                                                                                                                                                                                                                      <w:divsChild>
                                                                                                                                                                                                                                        <w:div w:id="714700083">
                                                                                                                                                                                                                                          <w:marLeft w:val="0"/>
                                                                                                                                                                                                                                          <w:marRight w:val="0"/>
                                                                                                                                                                                                                                          <w:marTop w:val="0"/>
                                                                                                                                                                                                                                          <w:marBottom w:val="0"/>
                                                                                                                                                                                                                                          <w:divBdr>
                                                                                                                                                                                                                                            <w:top w:val="none" w:sz="0" w:space="0" w:color="auto"/>
                                                                                                                                                                                                                                            <w:left w:val="none" w:sz="0" w:space="0" w:color="auto"/>
                                                                                                                                                                                                                                            <w:bottom w:val="none" w:sz="0" w:space="0" w:color="auto"/>
                                                                                                                                                                                                                                            <w:right w:val="none" w:sz="0" w:space="0" w:color="auto"/>
                                                                                                                                                                                                                                          </w:divBdr>
                                                                                                                                                                                                                                          <w:divsChild>
                                                                                                                                                                                                                                            <w:div w:id="428694175">
                                                                                                                                                                                                                                              <w:marLeft w:val="0"/>
                                                                                                                                                                                                                                              <w:marRight w:val="0"/>
                                                                                                                                                                                                                                              <w:marTop w:val="0"/>
                                                                                                                                                                                                                                              <w:marBottom w:val="0"/>
                                                                                                                                                                                                                                              <w:divBdr>
                                                                                                                                                                                                                                                <w:top w:val="none" w:sz="0" w:space="0" w:color="auto"/>
                                                                                                                                                                                                                                                <w:left w:val="none" w:sz="0" w:space="0" w:color="auto"/>
                                                                                                                                                                                                                                                <w:bottom w:val="none" w:sz="0" w:space="0" w:color="auto"/>
                                                                                                                                                                                                                                                <w:right w:val="none" w:sz="0" w:space="0" w:color="auto"/>
                                                                                                                                                                                                                                              </w:divBdr>
                                                                                                                                                                                                                                              <w:divsChild>
                                                                                                                                                                                                                                                <w:div w:id="8753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363324">
      <w:bodyDiv w:val="1"/>
      <w:marLeft w:val="0"/>
      <w:marRight w:val="0"/>
      <w:marTop w:val="0"/>
      <w:marBottom w:val="0"/>
      <w:divBdr>
        <w:top w:val="none" w:sz="0" w:space="0" w:color="auto"/>
        <w:left w:val="none" w:sz="0" w:space="0" w:color="auto"/>
        <w:bottom w:val="none" w:sz="0" w:space="0" w:color="auto"/>
        <w:right w:val="none" w:sz="0" w:space="0" w:color="auto"/>
      </w:divBdr>
      <w:divsChild>
        <w:div w:id="1372221669">
          <w:marLeft w:val="0"/>
          <w:marRight w:val="0"/>
          <w:marTop w:val="0"/>
          <w:marBottom w:val="0"/>
          <w:divBdr>
            <w:top w:val="none" w:sz="0" w:space="0" w:color="auto"/>
            <w:left w:val="none" w:sz="0" w:space="0" w:color="auto"/>
            <w:bottom w:val="none" w:sz="0" w:space="0" w:color="auto"/>
            <w:right w:val="none" w:sz="0" w:space="0" w:color="auto"/>
          </w:divBdr>
        </w:div>
        <w:div w:id="661003896">
          <w:marLeft w:val="0"/>
          <w:marRight w:val="0"/>
          <w:marTop w:val="0"/>
          <w:marBottom w:val="0"/>
          <w:divBdr>
            <w:top w:val="none" w:sz="0" w:space="0" w:color="auto"/>
            <w:left w:val="none" w:sz="0" w:space="0" w:color="auto"/>
            <w:bottom w:val="none" w:sz="0" w:space="0" w:color="auto"/>
            <w:right w:val="none" w:sz="0" w:space="0" w:color="auto"/>
          </w:divBdr>
        </w:div>
        <w:div w:id="1756054351">
          <w:marLeft w:val="0"/>
          <w:marRight w:val="0"/>
          <w:marTop w:val="0"/>
          <w:marBottom w:val="0"/>
          <w:divBdr>
            <w:top w:val="none" w:sz="0" w:space="0" w:color="auto"/>
            <w:left w:val="none" w:sz="0" w:space="0" w:color="auto"/>
            <w:bottom w:val="none" w:sz="0" w:space="0" w:color="auto"/>
            <w:right w:val="none" w:sz="0" w:space="0" w:color="auto"/>
          </w:divBdr>
        </w:div>
        <w:div w:id="958216658">
          <w:marLeft w:val="0"/>
          <w:marRight w:val="0"/>
          <w:marTop w:val="0"/>
          <w:marBottom w:val="0"/>
          <w:divBdr>
            <w:top w:val="none" w:sz="0" w:space="0" w:color="auto"/>
            <w:left w:val="none" w:sz="0" w:space="0" w:color="auto"/>
            <w:bottom w:val="none" w:sz="0" w:space="0" w:color="auto"/>
            <w:right w:val="none" w:sz="0" w:space="0" w:color="auto"/>
          </w:divBdr>
        </w:div>
        <w:div w:id="1131091820">
          <w:marLeft w:val="0"/>
          <w:marRight w:val="0"/>
          <w:marTop w:val="0"/>
          <w:marBottom w:val="0"/>
          <w:divBdr>
            <w:top w:val="none" w:sz="0" w:space="0" w:color="auto"/>
            <w:left w:val="none" w:sz="0" w:space="0" w:color="auto"/>
            <w:bottom w:val="none" w:sz="0" w:space="0" w:color="auto"/>
            <w:right w:val="none" w:sz="0" w:space="0" w:color="auto"/>
          </w:divBdr>
        </w:div>
        <w:div w:id="438723915">
          <w:marLeft w:val="0"/>
          <w:marRight w:val="0"/>
          <w:marTop w:val="0"/>
          <w:marBottom w:val="0"/>
          <w:divBdr>
            <w:top w:val="none" w:sz="0" w:space="0" w:color="auto"/>
            <w:left w:val="none" w:sz="0" w:space="0" w:color="auto"/>
            <w:bottom w:val="none" w:sz="0" w:space="0" w:color="auto"/>
            <w:right w:val="none" w:sz="0" w:space="0" w:color="auto"/>
          </w:divBdr>
        </w:div>
        <w:div w:id="201788190">
          <w:marLeft w:val="0"/>
          <w:marRight w:val="0"/>
          <w:marTop w:val="0"/>
          <w:marBottom w:val="0"/>
          <w:divBdr>
            <w:top w:val="none" w:sz="0" w:space="0" w:color="auto"/>
            <w:left w:val="none" w:sz="0" w:space="0" w:color="auto"/>
            <w:bottom w:val="none" w:sz="0" w:space="0" w:color="auto"/>
            <w:right w:val="none" w:sz="0" w:space="0" w:color="auto"/>
          </w:divBdr>
        </w:div>
        <w:div w:id="372657216">
          <w:marLeft w:val="0"/>
          <w:marRight w:val="0"/>
          <w:marTop w:val="0"/>
          <w:marBottom w:val="0"/>
          <w:divBdr>
            <w:top w:val="none" w:sz="0" w:space="0" w:color="auto"/>
            <w:left w:val="none" w:sz="0" w:space="0" w:color="auto"/>
            <w:bottom w:val="none" w:sz="0" w:space="0" w:color="auto"/>
            <w:right w:val="none" w:sz="0" w:space="0" w:color="auto"/>
          </w:divBdr>
        </w:div>
        <w:div w:id="1422796500">
          <w:marLeft w:val="0"/>
          <w:marRight w:val="0"/>
          <w:marTop w:val="0"/>
          <w:marBottom w:val="0"/>
          <w:divBdr>
            <w:top w:val="none" w:sz="0" w:space="0" w:color="auto"/>
            <w:left w:val="none" w:sz="0" w:space="0" w:color="auto"/>
            <w:bottom w:val="none" w:sz="0" w:space="0" w:color="auto"/>
            <w:right w:val="none" w:sz="0" w:space="0" w:color="auto"/>
          </w:divBdr>
        </w:div>
        <w:div w:id="524251242">
          <w:marLeft w:val="0"/>
          <w:marRight w:val="0"/>
          <w:marTop w:val="0"/>
          <w:marBottom w:val="0"/>
          <w:divBdr>
            <w:top w:val="none" w:sz="0" w:space="0" w:color="auto"/>
            <w:left w:val="none" w:sz="0" w:space="0" w:color="auto"/>
            <w:bottom w:val="none" w:sz="0" w:space="0" w:color="auto"/>
            <w:right w:val="none" w:sz="0" w:space="0" w:color="auto"/>
          </w:divBdr>
        </w:div>
        <w:div w:id="705133686">
          <w:marLeft w:val="0"/>
          <w:marRight w:val="0"/>
          <w:marTop w:val="0"/>
          <w:marBottom w:val="0"/>
          <w:divBdr>
            <w:top w:val="none" w:sz="0" w:space="0" w:color="auto"/>
            <w:left w:val="none" w:sz="0" w:space="0" w:color="auto"/>
            <w:bottom w:val="none" w:sz="0" w:space="0" w:color="auto"/>
            <w:right w:val="none" w:sz="0" w:space="0" w:color="auto"/>
          </w:divBdr>
        </w:div>
        <w:div w:id="1562904619">
          <w:marLeft w:val="0"/>
          <w:marRight w:val="0"/>
          <w:marTop w:val="0"/>
          <w:marBottom w:val="0"/>
          <w:divBdr>
            <w:top w:val="none" w:sz="0" w:space="0" w:color="auto"/>
            <w:left w:val="none" w:sz="0" w:space="0" w:color="auto"/>
            <w:bottom w:val="none" w:sz="0" w:space="0" w:color="auto"/>
            <w:right w:val="none" w:sz="0" w:space="0" w:color="auto"/>
          </w:divBdr>
        </w:div>
      </w:divsChild>
    </w:div>
    <w:div w:id="1752240883">
      <w:bodyDiv w:val="1"/>
      <w:marLeft w:val="0"/>
      <w:marRight w:val="0"/>
      <w:marTop w:val="0"/>
      <w:marBottom w:val="0"/>
      <w:divBdr>
        <w:top w:val="none" w:sz="0" w:space="0" w:color="auto"/>
        <w:left w:val="none" w:sz="0" w:space="0" w:color="auto"/>
        <w:bottom w:val="none" w:sz="0" w:space="0" w:color="auto"/>
        <w:right w:val="none" w:sz="0" w:space="0" w:color="auto"/>
      </w:divBdr>
      <w:divsChild>
        <w:div w:id="1148866099">
          <w:marLeft w:val="0"/>
          <w:marRight w:val="0"/>
          <w:marTop w:val="0"/>
          <w:marBottom w:val="0"/>
          <w:divBdr>
            <w:top w:val="none" w:sz="0" w:space="0" w:color="auto"/>
            <w:left w:val="none" w:sz="0" w:space="0" w:color="auto"/>
            <w:bottom w:val="none" w:sz="0" w:space="0" w:color="auto"/>
            <w:right w:val="none" w:sz="0" w:space="0" w:color="auto"/>
          </w:divBdr>
        </w:div>
        <w:div w:id="336808248">
          <w:marLeft w:val="0"/>
          <w:marRight w:val="0"/>
          <w:marTop w:val="0"/>
          <w:marBottom w:val="0"/>
          <w:divBdr>
            <w:top w:val="none" w:sz="0" w:space="0" w:color="auto"/>
            <w:left w:val="none" w:sz="0" w:space="0" w:color="auto"/>
            <w:bottom w:val="none" w:sz="0" w:space="0" w:color="auto"/>
            <w:right w:val="none" w:sz="0" w:space="0" w:color="auto"/>
          </w:divBdr>
        </w:div>
        <w:div w:id="295260721">
          <w:marLeft w:val="0"/>
          <w:marRight w:val="0"/>
          <w:marTop w:val="0"/>
          <w:marBottom w:val="0"/>
          <w:divBdr>
            <w:top w:val="none" w:sz="0" w:space="0" w:color="auto"/>
            <w:left w:val="none" w:sz="0" w:space="0" w:color="auto"/>
            <w:bottom w:val="none" w:sz="0" w:space="0" w:color="auto"/>
            <w:right w:val="none" w:sz="0" w:space="0" w:color="auto"/>
          </w:divBdr>
        </w:div>
        <w:div w:id="1158496266">
          <w:marLeft w:val="0"/>
          <w:marRight w:val="0"/>
          <w:marTop w:val="0"/>
          <w:marBottom w:val="0"/>
          <w:divBdr>
            <w:top w:val="none" w:sz="0" w:space="0" w:color="auto"/>
            <w:left w:val="none" w:sz="0" w:space="0" w:color="auto"/>
            <w:bottom w:val="none" w:sz="0" w:space="0" w:color="auto"/>
            <w:right w:val="none" w:sz="0" w:space="0" w:color="auto"/>
          </w:divBdr>
        </w:div>
        <w:div w:id="1361786536">
          <w:marLeft w:val="0"/>
          <w:marRight w:val="0"/>
          <w:marTop w:val="0"/>
          <w:marBottom w:val="0"/>
          <w:divBdr>
            <w:top w:val="none" w:sz="0" w:space="0" w:color="auto"/>
            <w:left w:val="none" w:sz="0" w:space="0" w:color="auto"/>
            <w:bottom w:val="none" w:sz="0" w:space="0" w:color="auto"/>
            <w:right w:val="none" w:sz="0" w:space="0" w:color="auto"/>
          </w:divBdr>
        </w:div>
        <w:div w:id="1483347635">
          <w:marLeft w:val="0"/>
          <w:marRight w:val="0"/>
          <w:marTop w:val="0"/>
          <w:marBottom w:val="0"/>
          <w:divBdr>
            <w:top w:val="none" w:sz="0" w:space="0" w:color="auto"/>
            <w:left w:val="none" w:sz="0" w:space="0" w:color="auto"/>
            <w:bottom w:val="none" w:sz="0" w:space="0" w:color="auto"/>
            <w:right w:val="none" w:sz="0" w:space="0" w:color="auto"/>
          </w:divBdr>
        </w:div>
        <w:div w:id="1413890427">
          <w:marLeft w:val="0"/>
          <w:marRight w:val="0"/>
          <w:marTop w:val="0"/>
          <w:marBottom w:val="0"/>
          <w:divBdr>
            <w:top w:val="none" w:sz="0" w:space="0" w:color="auto"/>
            <w:left w:val="none" w:sz="0" w:space="0" w:color="auto"/>
            <w:bottom w:val="none" w:sz="0" w:space="0" w:color="auto"/>
            <w:right w:val="none" w:sz="0" w:space="0" w:color="auto"/>
          </w:divBdr>
        </w:div>
        <w:div w:id="594285778">
          <w:marLeft w:val="0"/>
          <w:marRight w:val="0"/>
          <w:marTop w:val="0"/>
          <w:marBottom w:val="0"/>
          <w:divBdr>
            <w:top w:val="none" w:sz="0" w:space="0" w:color="auto"/>
            <w:left w:val="none" w:sz="0" w:space="0" w:color="auto"/>
            <w:bottom w:val="none" w:sz="0" w:space="0" w:color="auto"/>
            <w:right w:val="none" w:sz="0" w:space="0" w:color="auto"/>
          </w:divBdr>
        </w:div>
        <w:div w:id="1386758624">
          <w:marLeft w:val="0"/>
          <w:marRight w:val="0"/>
          <w:marTop w:val="0"/>
          <w:marBottom w:val="0"/>
          <w:divBdr>
            <w:top w:val="none" w:sz="0" w:space="0" w:color="auto"/>
            <w:left w:val="none" w:sz="0" w:space="0" w:color="auto"/>
            <w:bottom w:val="none" w:sz="0" w:space="0" w:color="auto"/>
            <w:right w:val="none" w:sz="0" w:space="0" w:color="auto"/>
          </w:divBdr>
        </w:div>
        <w:div w:id="1348294935">
          <w:marLeft w:val="0"/>
          <w:marRight w:val="0"/>
          <w:marTop w:val="0"/>
          <w:marBottom w:val="0"/>
          <w:divBdr>
            <w:top w:val="none" w:sz="0" w:space="0" w:color="auto"/>
            <w:left w:val="none" w:sz="0" w:space="0" w:color="auto"/>
            <w:bottom w:val="none" w:sz="0" w:space="0" w:color="auto"/>
            <w:right w:val="none" w:sz="0" w:space="0" w:color="auto"/>
          </w:divBdr>
        </w:div>
        <w:div w:id="1936861367">
          <w:marLeft w:val="0"/>
          <w:marRight w:val="0"/>
          <w:marTop w:val="0"/>
          <w:marBottom w:val="0"/>
          <w:divBdr>
            <w:top w:val="none" w:sz="0" w:space="0" w:color="auto"/>
            <w:left w:val="none" w:sz="0" w:space="0" w:color="auto"/>
            <w:bottom w:val="none" w:sz="0" w:space="0" w:color="auto"/>
            <w:right w:val="none" w:sz="0" w:space="0" w:color="auto"/>
          </w:divBdr>
        </w:div>
        <w:div w:id="1993218833">
          <w:marLeft w:val="0"/>
          <w:marRight w:val="0"/>
          <w:marTop w:val="0"/>
          <w:marBottom w:val="0"/>
          <w:divBdr>
            <w:top w:val="none" w:sz="0" w:space="0" w:color="auto"/>
            <w:left w:val="none" w:sz="0" w:space="0" w:color="auto"/>
            <w:bottom w:val="none" w:sz="0" w:space="0" w:color="auto"/>
            <w:right w:val="none" w:sz="0" w:space="0" w:color="auto"/>
          </w:divBdr>
        </w:div>
      </w:divsChild>
    </w:div>
    <w:div w:id="1856917439">
      <w:bodyDiv w:val="1"/>
      <w:marLeft w:val="0"/>
      <w:marRight w:val="0"/>
      <w:marTop w:val="0"/>
      <w:marBottom w:val="0"/>
      <w:divBdr>
        <w:top w:val="none" w:sz="0" w:space="0" w:color="auto"/>
        <w:left w:val="none" w:sz="0" w:space="0" w:color="auto"/>
        <w:bottom w:val="none" w:sz="0" w:space="0" w:color="auto"/>
        <w:right w:val="none" w:sz="0" w:space="0" w:color="auto"/>
      </w:divBdr>
    </w:div>
    <w:div w:id="198562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ago\Dropbox\Academia\mestrado\artigos\Validating%20OCL%20Domain%20Rules%20in%20OntoUML\splnproc1110.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9306D-5ED3-4951-9B51-845A3DCE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Template>
  <TotalTime>181</TotalTime>
  <Pages>13</Pages>
  <Words>7165</Words>
  <Characters>38694</Characters>
  <Application>Microsoft Office Word</Application>
  <DocSecurity>0</DocSecurity>
  <Lines>322</Lines>
  <Paragraphs>91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dataspect IT-Services, Heidelberg, Germany</Company>
  <LinksUpToDate>false</LinksUpToDate>
  <CharactersWithSpaces>45768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Prince Sales</dc:creator>
  <dc:description>Formats and macros for Springer Lecture Notes</dc:description>
  <cp:lastModifiedBy>Cristiane</cp:lastModifiedBy>
  <cp:revision>12</cp:revision>
  <dcterms:created xsi:type="dcterms:W3CDTF">2013-05-06T11:54:00Z</dcterms:created>
  <dcterms:modified xsi:type="dcterms:W3CDTF">2013-05-07T11:47:00Z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egmcsantos@gmail.com@www.mendeley.com</vt:lpwstr>
  </property>
  <property fmtid="{D5CDD505-2E9C-101B-9397-08002B2CF9AE}" pid="4" name="Mendeley Citation Style_1">
    <vt:lpwstr>http://www.zotero.org/styles/acm-sig-proceedings</vt:lpwstr>
  </property>
  <property fmtid="{D5CDD505-2E9C-101B-9397-08002B2CF9AE}" pid="5" name="Mendeley Recent Style Id 0_1">
    <vt:lpwstr>http://www.zotero.org/styles/acm-sig-proceedings</vt:lpwstr>
  </property>
  <property fmtid="{D5CDD505-2E9C-101B-9397-08002B2CF9AE}" pid="6" name="Mendeley Recent Style Name 0_1">
    <vt:lpwstr>ACM SIG Proceedings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(ABNT)</vt:lpwstr>
  </property>
  <property fmtid="{D5CDD505-2E9C-101B-9397-08002B2CF9AE}" pid="11" name="Mendeley Recent Style Id 3_1">
    <vt:lpwstr>http://www.zotero.org/styles/associacao-brasileira-de-normas-tecnicas-ufpr</vt:lpwstr>
  </property>
  <property fmtid="{D5CDD505-2E9C-101B-9397-08002B2CF9AE}" pid="12" name="Mendeley Recent Style Name 3_1">
    <vt:lpwstr>Associação Brasileira de Normas Técnicas - Universidade Federal do Paraná</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http://www.zotero.org/styles/sociedade-brasileira-de-computacao</vt:lpwstr>
  </property>
  <property fmtid="{D5CDD505-2E9C-101B-9397-08002B2CF9AE}" pid="24" name="Mendeley Recent Style Name 9_1">
    <vt:lpwstr>Sociedade Brasileira de Computação</vt:lpwstr>
  </property>
</Properties>
</file>